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tblpY="702"/>
        <w:tblW w:w="14276" w:type="dxa"/>
        <w:tblLook w:val="04A0" w:firstRow="1" w:lastRow="0" w:firstColumn="1" w:lastColumn="0" w:noHBand="0" w:noVBand="1"/>
      </w:tblPr>
      <w:tblGrid>
        <w:gridCol w:w="1963"/>
        <w:gridCol w:w="4388"/>
        <w:gridCol w:w="3955"/>
        <w:gridCol w:w="3970"/>
      </w:tblGrid>
      <w:tr w:rsidR="0027654A" w:rsidRPr="00DD25F0" w14:paraId="7B433CF8" w14:textId="77777777" w:rsidTr="00030948">
        <w:trPr>
          <w:trHeight w:val="916"/>
        </w:trPr>
        <w:tc>
          <w:tcPr>
            <w:tcW w:w="1963" w:type="dxa"/>
          </w:tcPr>
          <w:p w14:paraId="1A1215E9" w14:textId="77777777" w:rsidR="0027654A" w:rsidRPr="00DD25F0" w:rsidRDefault="0027654A" w:rsidP="007861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88" w:type="dxa"/>
            <w:vAlign w:val="center"/>
          </w:tcPr>
          <w:p w14:paraId="47F94AD4" w14:textId="4179A763" w:rsidR="0027654A" w:rsidRPr="00DD25F0" w:rsidRDefault="00D02BB6" w:rsidP="0003094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Autumn</w:t>
            </w:r>
          </w:p>
        </w:tc>
        <w:tc>
          <w:tcPr>
            <w:tcW w:w="3955" w:type="dxa"/>
            <w:vAlign w:val="center"/>
          </w:tcPr>
          <w:p w14:paraId="42B7B0F2" w14:textId="4AB80257" w:rsidR="0027654A" w:rsidRPr="00DD25F0" w:rsidRDefault="00D02BB6" w:rsidP="00D02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Spring</w:t>
            </w:r>
          </w:p>
        </w:tc>
        <w:tc>
          <w:tcPr>
            <w:tcW w:w="3970" w:type="dxa"/>
            <w:vAlign w:val="center"/>
          </w:tcPr>
          <w:p w14:paraId="6294A322" w14:textId="35A66112" w:rsidR="0027654A" w:rsidRPr="00DD25F0" w:rsidRDefault="00D02BB6" w:rsidP="00D02B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Summer</w:t>
            </w:r>
          </w:p>
        </w:tc>
      </w:tr>
      <w:tr w:rsidR="00A6250F" w:rsidRPr="00DD25F0" w14:paraId="623821F9" w14:textId="77777777" w:rsidTr="00A6250F">
        <w:trPr>
          <w:trHeight w:val="844"/>
        </w:trPr>
        <w:tc>
          <w:tcPr>
            <w:tcW w:w="1963" w:type="dxa"/>
            <w:shd w:val="clear" w:color="auto" w:fill="FFFF00"/>
            <w:vAlign w:val="center"/>
          </w:tcPr>
          <w:p w14:paraId="485A986E" w14:textId="51E7C47E" w:rsidR="00A6250F" w:rsidRPr="00DD25F0" w:rsidRDefault="00A6250F" w:rsidP="00A6250F">
            <w:pPr>
              <w:tabs>
                <w:tab w:val="center" w:pos="872"/>
                <w:tab w:val="right" w:pos="1744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Y1 &amp; Y2</w:t>
            </w:r>
          </w:p>
        </w:tc>
        <w:tc>
          <w:tcPr>
            <w:tcW w:w="4388" w:type="dxa"/>
            <w:shd w:val="clear" w:color="auto" w:fill="FFFF00"/>
            <w:vAlign w:val="center"/>
          </w:tcPr>
          <w:p w14:paraId="67AE2FF2" w14:textId="021B8720" w:rsidR="00A6250F" w:rsidRPr="004C2DA9" w:rsidRDefault="00A6250F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Cooking</w:t>
            </w:r>
          </w:p>
        </w:tc>
        <w:tc>
          <w:tcPr>
            <w:tcW w:w="3955" w:type="dxa"/>
            <w:shd w:val="clear" w:color="auto" w:fill="FFFF00"/>
            <w:vAlign w:val="center"/>
          </w:tcPr>
          <w:p w14:paraId="5B5A2487" w14:textId="3B6FDDE9" w:rsidR="00A6250F" w:rsidRPr="004C2DA9" w:rsidRDefault="00A6250F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Bird Feeders</w:t>
            </w:r>
          </w:p>
        </w:tc>
        <w:tc>
          <w:tcPr>
            <w:tcW w:w="3970" w:type="dxa"/>
            <w:shd w:val="clear" w:color="auto" w:fill="FFFF00"/>
            <w:vAlign w:val="center"/>
          </w:tcPr>
          <w:p w14:paraId="05A9E80E" w14:textId="7843C788" w:rsidR="00A6250F" w:rsidRPr="004C2DA9" w:rsidRDefault="00A6250F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LED Characters</w:t>
            </w:r>
          </w:p>
        </w:tc>
      </w:tr>
      <w:tr w:rsidR="00A6250F" w:rsidRPr="00DD25F0" w14:paraId="0C993A73" w14:textId="77777777" w:rsidTr="00A6250F">
        <w:trPr>
          <w:trHeight w:val="922"/>
        </w:trPr>
        <w:tc>
          <w:tcPr>
            <w:tcW w:w="1963" w:type="dxa"/>
            <w:shd w:val="clear" w:color="auto" w:fill="00B050"/>
            <w:vAlign w:val="center"/>
          </w:tcPr>
          <w:p w14:paraId="5403D045" w14:textId="674DD3E6" w:rsidR="00A6250F" w:rsidRPr="00DD25F0" w:rsidRDefault="00A6250F" w:rsidP="00A6250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Y3 &amp; Y4</w:t>
            </w:r>
          </w:p>
        </w:tc>
        <w:tc>
          <w:tcPr>
            <w:tcW w:w="4388" w:type="dxa"/>
            <w:shd w:val="clear" w:color="auto" w:fill="00B050"/>
            <w:vAlign w:val="center"/>
          </w:tcPr>
          <w:p w14:paraId="5AF9D993" w14:textId="349D4E80" w:rsidR="00A6250F" w:rsidRPr="004C2DA9" w:rsidRDefault="00A6250F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Puppets</w:t>
            </w:r>
          </w:p>
        </w:tc>
        <w:tc>
          <w:tcPr>
            <w:tcW w:w="3955" w:type="dxa"/>
            <w:shd w:val="clear" w:color="auto" w:fill="00B050"/>
            <w:vAlign w:val="center"/>
          </w:tcPr>
          <w:p w14:paraId="6E827A74" w14:textId="122B21A6" w:rsidR="00A6250F" w:rsidRPr="004C2DA9" w:rsidRDefault="00A6250F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Cooking</w:t>
            </w:r>
          </w:p>
        </w:tc>
        <w:tc>
          <w:tcPr>
            <w:tcW w:w="3970" w:type="dxa"/>
            <w:shd w:val="clear" w:color="auto" w:fill="00B050"/>
            <w:vAlign w:val="center"/>
          </w:tcPr>
          <w:p w14:paraId="119E9A7C" w14:textId="48DE1F86" w:rsidR="00A6250F" w:rsidRPr="004C2DA9" w:rsidRDefault="00A6250F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Food Packaging</w:t>
            </w:r>
          </w:p>
        </w:tc>
      </w:tr>
      <w:tr w:rsidR="00A6250F" w:rsidRPr="00DD25F0" w14:paraId="3958E952" w14:textId="77777777" w:rsidTr="00DF6AE6">
        <w:trPr>
          <w:trHeight w:val="886"/>
        </w:trPr>
        <w:tc>
          <w:tcPr>
            <w:tcW w:w="1963" w:type="dxa"/>
            <w:shd w:val="clear" w:color="auto" w:fill="00B0F0"/>
            <w:vAlign w:val="center"/>
          </w:tcPr>
          <w:p w14:paraId="559E4966" w14:textId="7A395915" w:rsidR="00A6250F" w:rsidRPr="00DD25F0" w:rsidRDefault="00A6250F" w:rsidP="00A6250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Y5 &amp; Y6</w:t>
            </w:r>
          </w:p>
        </w:tc>
        <w:tc>
          <w:tcPr>
            <w:tcW w:w="4388" w:type="dxa"/>
            <w:shd w:val="clear" w:color="auto" w:fill="00B0F0"/>
            <w:vAlign w:val="center"/>
          </w:tcPr>
          <w:p w14:paraId="30CD4944" w14:textId="58564C13" w:rsidR="00A6250F" w:rsidRPr="004C2DA9" w:rsidRDefault="00A6250F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Cooking</w:t>
            </w:r>
          </w:p>
        </w:tc>
        <w:tc>
          <w:tcPr>
            <w:tcW w:w="3955" w:type="dxa"/>
            <w:shd w:val="clear" w:color="auto" w:fill="00B0F0"/>
            <w:vAlign w:val="center"/>
          </w:tcPr>
          <w:p w14:paraId="32B11475" w14:textId="01B1514B" w:rsidR="00A6250F" w:rsidRPr="004C2DA9" w:rsidRDefault="00A6250F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Mosaics</w:t>
            </w:r>
          </w:p>
        </w:tc>
        <w:tc>
          <w:tcPr>
            <w:tcW w:w="3970" w:type="dxa"/>
            <w:shd w:val="clear" w:color="auto" w:fill="00B0F0"/>
            <w:vAlign w:val="center"/>
          </w:tcPr>
          <w:p w14:paraId="6A7F8687" w14:textId="0A885C4D" w:rsidR="00A6250F" w:rsidRPr="004C2DA9" w:rsidRDefault="00A6250F" w:rsidP="007861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Wire Game</w:t>
            </w:r>
          </w:p>
        </w:tc>
      </w:tr>
    </w:tbl>
    <w:p w14:paraId="605FE772" w14:textId="669DEA98" w:rsidR="000156C8" w:rsidRDefault="000156C8" w:rsidP="00C7694D">
      <w:pPr>
        <w:rPr>
          <w:rFonts w:ascii="Arial" w:hAnsi="Arial" w:cs="Arial"/>
          <w:b/>
          <w:sz w:val="18"/>
          <w:szCs w:val="18"/>
        </w:rPr>
      </w:pPr>
    </w:p>
    <w:p w14:paraId="533DB3FE" w14:textId="0D9FA3E1" w:rsidR="0078613B" w:rsidRDefault="0078613B" w:rsidP="00C7694D">
      <w:pPr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</w:p>
    <w:p w14:paraId="405EAAD5" w14:textId="326A942A" w:rsidR="0078613B" w:rsidRDefault="0078613B" w:rsidP="00C7694D">
      <w:pPr>
        <w:rPr>
          <w:rFonts w:ascii="Arial" w:hAnsi="Arial" w:cs="Arial"/>
          <w:b/>
          <w:sz w:val="18"/>
          <w:szCs w:val="18"/>
        </w:rPr>
      </w:pPr>
    </w:p>
    <w:p w14:paraId="3DC2E161" w14:textId="77777777" w:rsidR="0078613B" w:rsidRPr="00DD25F0" w:rsidRDefault="0078613B" w:rsidP="00C7694D">
      <w:pPr>
        <w:rPr>
          <w:rFonts w:ascii="Arial" w:hAnsi="Arial" w:cs="Arial"/>
          <w:b/>
          <w:sz w:val="18"/>
          <w:szCs w:val="18"/>
        </w:rPr>
      </w:pPr>
    </w:p>
    <w:sectPr w:rsidR="0078613B" w:rsidRPr="00DD25F0" w:rsidSect="00DD25F0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0270A7" w14:textId="77777777" w:rsidR="0063066D" w:rsidRDefault="0063066D" w:rsidP="0063066D">
      <w:pPr>
        <w:spacing w:after="0" w:line="240" w:lineRule="auto"/>
      </w:pPr>
      <w:r>
        <w:separator/>
      </w:r>
    </w:p>
  </w:endnote>
  <w:endnote w:type="continuationSeparator" w:id="0">
    <w:p w14:paraId="55A867E5" w14:textId="77777777" w:rsidR="0063066D" w:rsidRDefault="0063066D" w:rsidP="00630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FFB5DC" w14:textId="77777777" w:rsidR="0063066D" w:rsidRDefault="0063066D" w:rsidP="0063066D">
      <w:pPr>
        <w:spacing w:after="0" w:line="240" w:lineRule="auto"/>
      </w:pPr>
      <w:r>
        <w:separator/>
      </w:r>
    </w:p>
  </w:footnote>
  <w:footnote w:type="continuationSeparator" w:id="0">
    <w:p w14:paraId="76F06FEB" w14:textId="77777777" w:rsidR="0063066D" w:rsidRDefault="0063066D" w:rsidP="00630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b/>
      </w:rPr>
      <w:alias w:val="Title"/>
      <w:id w:val="77738743"/>
      <w:placeholder>
        <w:docPart w:val="82FC951B5CD34F75849556E42281578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383961EF" w14:textId="5A9E0D0D" w:rsidR="0063066D" w:rsidRDefault="00F12F06" w:rsidP="0063066D">
        <w:pPr>
          <w:pStyle w:val="Header"/>
          <w:pBdr>
            <w:bottom w:val="thickThinSmallGap" w:sz="24" w:space="1" w:color="246071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="Arial" w:hAnsi="Arial" w:cs="Arial"/>
            <w:b/>
          </w:rPr>
          <w:t>Longford Park School                                                                                              Long term planning for Design &amp; Technology 20</w:t>
        </w:r>
        <w:r w:rsidR="001B43E6">
          <w:rPr>
            <w:rFonts w:ascii="Arial" w:hAnsi="Arial" w:cs="Arial"/>
            <w:b/>
          </w:rPr>
          <w:t>2</w:t>
        </w:r>
        <w:r w:rsidR="00A6250F">
          <w:rPr>
            <w:rFonts w:ascii="Arial" w:hAnsi="Arial" w:cs="Arial"/>
            <w:b/>
          </w:rPr>
          <w:t>3-24</w:t>
        </w:r>
      </w:p>
    </w:sdtContent>
  </w:sdt>
  <w:p w14:paraId="0C6ED576" w14:textId="77777777" w:rsidR="0063066D" w:rsidRDefault="006306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5F0"/>
    <w:rsid w:val="00014CF8"/>
    <w:rsid w:val="000156C8"/>
    <w:rsid w:val="00030948"/>
    <w:rsid w:val="000425EF"/>
    <w:rsid w:val="000444AB"/>
    <w:rsid w:val="00075FAE"/>
    <w:rsid w:val="00090758"/>
    <w:rsid w:val="000930DC"/>
    <w:rsid w:val="000B1518"/>
    <w:rsid w:val="00123362"/>
    <w:rsid w:val="00160BD7"/>
    <w:rsid w:val="001B43E6"/>
    <w:rsid w:val="001F23CA"/>
    <w:rsid w:val="002231A7"/>
    <w:rsid w:val="0022456C"/>
    <w:rsid w:val="0023035C"/>
    <w:rsid w:val="00266956"/>
    <w:rsid w:val="0027654A"/>
    <w:rsid w:val="00295020"/>
    <w:rsid w:val="002C347D"/>
    <w:rsid w:val="003169B4"/>
    <w:rsid w:val="003478F2"/>
    <w:rsid w:val="00354892"/>
    <w:rsid w:val="00381DE1"/>
    <w:rsid w:val="003D3368"/>
    <w:rsid w:val="00424529"/>
    <w:rsid w:val="00484D63"/>
    <w:rsid w:val="004961D3"/>
    <w:rsid w:val="004C2DA9"/>
    <w:rsid w:val="00532AF7"/>
    <w:rsid w:val="005410A3"/>
    <w:rsid w:val="005520D1"/>
    <w:rsid w:val="00554871"/>
    <w:rsid w:val="005D1991"/>
    <w:rsid w:val="005E4307"/>
    <w:rsid w:val="005E7932"/>
    <w:rsid w:val="0063066D"/>
    <w:rsid w:val="00647903"/>
    <w:rsid w:val="00686647"/>
    <w:rsid w:val="006B6B21"/>
    <w:rsid w:val="006C6E80"/>
    <w:rsid w:val="006E61F4"/>
    <w:rsid w:val="007747D0"/>
    <w:rsid w:val="0078613B"/>
    <w:rsid w:val="00793A83"/>
    <w:rsid w:val="007A1917"/>
    <w:rsid w:val="008362F2"/>
    <w:rsid w:val="00865A01"/>
    <w:rsid w:val="00871D4A"/>
    <w:rsid w:val="00871EA9"/>
    <w:rsid w:val="008773BE"/>
    <w:rsid w:val="008A6DBA"/>
    <w:rsid w:val="008C0FFE"/>
    <w:rsid w:val="00973894"/>
    <w:rsid w:val="00981F27"/>
    <w:rsid w:val="009D11CA"/>
    <w:rsid w:val="009F23F1"/>
    <w:rsid w:val="00A20BC9"/>
    <w:rsid w:val="00A2354A"/>
    <w:rsid w:val="00A36134"/>
    <w:rsid w:val="00A457FE"/>
    <w:rsid w:val="00A6250F"/>
    <w:rsid w:val="00AD44B4"/>
    <w:rsid w:val="00AE2A35"/>
    <w:rsid w:val="00B620C2"/>
    <w:rsid w:val="00B71E03"/>
    <w:rsid w:val="00C52DC2"/>
    <w:rsid w:val="00C7694D"/>
    <w:rsid w:val="00C76CA8"/>
    <w:rsid w:val="00CD49BA"/>
    <w:rsid w:val="00D02BB6"/>
    <w:rsid w:val="00D15DEA"/>
    <w:rsid w:val="00DD25F0"/>
    <w:rsid w:val="00E13D42"/>
    <w:rsid w:val="00E53774"/>
    <w:rsid w:val="00E84B7A"/>
    <w:rsid w:val="00ED6490"/>
    <w:rsid w:val="00EF06D8"/>
    <w:rsid w:val="00F1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9699CD0"/>
  <w15:docId w15:val="{8C48C17D-5C6D-43B1-BE56-7DB2E356F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79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2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06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66D"/>
  </w:style>
  <w:style w:type="paragraph" w:styleId="Footer">
    <w:name w:val="footer"/>
    <w:basedOn w:val="Normal"/>
    <w:link w:val="FooterChar"/>
    <w:uiPriority w:val="99"/>
    <w:unhideWhenUsed/>
    <w:rsid w:val="006306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66D"/>
  </w:style>
  <w:style w:type="paragraph" w:styleId="BalloonText">
    <w:name w:val="Balloon Text"/>
    <w:basedOn w:val="Normal"/>
    <w:link w:val="BalloonTextChar"/>
    <w:uiPriority w:val="99"/>
    <w:semiHidden/>
    <w:unhideWhenUsed/>
    <w:rsid w:val="00630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2FC951B5CD34F75849556E422815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F75232-0B19-4EA3-98FB-4D135D8F6D5B}"/>
      </w:docPartPr>
      <w:docPartBody>
        <w:p w:rsidR="009F1B61" w:rsidRDefault="002731F9" w:rsidP="002731F9">
          <w:pPr>
            <w:pStyle w:val="82FC951B5CD34F75849556E42281578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31F9"/>
    <w:rsid w:val="002731F9"/>
    <w:rsid w:val="00417DE0"/>
    <w:rsid w:val="009F1B61"/>
    <w:rsid w:val="00B73E44"/>
    <w:rsid w:val="00D84947"/>
    <w:rsid w:val="00E640AE"/>
    <w:rsid w:val="00EC5284"/>
    <w:rsid w:val="00F0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49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2FC951B5CD34F75849556E42281578B">
    <w:name w:val="82FC951B5CD34F75849556E42281578B"/>
    <w:rsid w:val="002731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Module">
  <a:themeElements>
    <a:clrScheme name="Module">
      <a:dk1>
        <a:sysClr val="windowText" lastClr="000000"/>
      </a:dk1>
      <a:lt1>
        <a:sysClr val="window" lastClr="FFFFFF"/>
      </a:lt1>
      <a:dk2>
        <a:srgbClr val="5A6378"/>
      </a:dk2>
      <a:lt2>
        <a:srgbClr val="D4D4D6"/>
      </a:lt2>
      <a:accent1>
        <a:srgbClr val="F0AD00"/>
      </a:accent1>
      <a:accent2>
        <a:srgbClr val="60B5CC"/>
      </a:accent2>
      <a:accent3>
        <a:srgbClr val="E66C7D"/>
      </a:accent3>
      <a:accent4>
        <a:srgbClr val="6BB76D"/>
      </a:accent4>
      <a:accent5>
        <a:srgbClr val="E88651"/>
      </a:accent5>
      <a:accent6>
        <a:srgbClr val="C64847"/>
      </a:accent6>
      <a:hlink>
        <a:srgbClr val="168BBA"/>
      </a:hlink>
      <a:folHlink>
        <a:srgbClr val="680000"/>
      </a:folHlink>
    </a:clrScheme>
    <a:fontScheme name="Module">
      <a:maj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Modul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7500"/>
                <a:satMod val="137000"/>
              </a:schemeClr>
            </a:gs>
            <a:gs pos="55000">
              <a:schemeClr val="phClr">
                <a:shade val="69000"/>
                <a:satMod val="137000"/>
              </a:schemeClr>
            </a:gs>
            <a:gs pos="100000">
              <a:schemeClr val="phClr">
                <a:shade val="98000"/>
                <a:satMod val="137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48000" cap="flat" cmpd="thickThin" algn="ctr">
          <a:solidFill>
            <a:schemeClr val="phClr"/>
          </a:solidFill>
          <a:prstDash val="solid"/>
        </a:ln>
        <a:ln w="48500" cap="flat" cmpd="thickThin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5000" dist="25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9000" dist="254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39000" dist="25400" dir="5400000" rotWithShape="0">
              <a:srgbClr val="000000">
                <a:alpha val="38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1800000"/>
            </a:lightRig>
          </a:scene3d>
          <a:sp3d prstMaterial="matte">
            <a:bevelT h="200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8000"/>
                <a:satMod val="300000"/>
              </a:schemeClr>
            </a:gs>
            <a:gs pos="12000">
              <a:schemeClr val="phClr">
                <a:tint val="48000"/>
                <a:satMod val="300000"/>
              </a:schemeClr>
            </a:gs>
            <a:gs pos="20000">
              <a:schemeClr val="phClr">
                <a:tint val="49000"/>
                <a:satMod val="30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10000" t="-25000" r="10000" b="125000"/>
          </a:path>
        </a:gradFill>
        <a:blipFill>
          <a:blip xmlns:r="http://schemas.openxmlformats.org/officeDocument/2006/relationships" r:embed="rId1">
            <a:duotone>
              <a:schemeClr val="phClr">
                <a:shade val="75000"/>
                <a:satMod val="105000"/>
              </a:schemeClr>
              <a:schemeClr val="phClr">
                <a:tint val="95000"/>
                <a:satMod val="105000"/>
              </a:schemeClr>
            </a:duotone>
          </a:blip>
          <a:tile tx="0" ty="0" sx="38000" sy="38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C9A9595D965840B47AF5D277D25BAC" ma:contentTypeVersion="6" ma:contentTypeDescription="Create a new document." ma:contentTypeScope="" ma:versionID="61c751250f5660154abf1c27449c9d50">
  <xsd:schema xmlns:xsd="http://www.w3.org/2001/XMLSchema" xmlns:xs="http://www.w3.org/2001/XMLSchema" xmlns:p="http://schemas.microsoft.com/office/2006/metadata/properties" xmlns:ns3="b1a5a3e6-2a28-4824-9b2d-2d4a8743583e" xmlns:ns4="6451c129-b14b-44f8-abe3-6d3eb5daf738" targetNamespace="http://schemas.microsoft.com/office/2006/metadata/properties" ma:root="true" ma:fieldsID="0c451cb032de3635c51f02caac8f9169" ns3:_="" ns4:_="">
    <xsd:import namespace="b1a5a3e6-2a28-4824-9b2d-2d4a8743583e"/>
    <xsd:import namespace="6451c129-b14b-44f8-abe3-6d3eb5daf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5a3e6-2a28-4824-9b2d-2d4a87435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1c129-b14b-44f8-abe3-6d3eb5daf7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844CDA-4C24-4305-BBDA-96D4A25219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97660F-DAC1-4249-90AC-06A622C82E72}">
  <ds:schemaRefs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6451c129-b14b-44f8-abe3-6d3eb5daf738"/>
    <ds:schemaRef ds:uri="b1a5a3e6-2a28-4824-9b2d-2d4a8743583e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8E45138-1A85-448B-B003-A85454FFAD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5a3e6-2a28-4824-9b2d-2d4a8743583e"/>
    <ds:schemaRef ds:uri="6451c129-b14b-44f8-abe3-6d3eb5daf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Longford Park School                                                                                              Long term planning for Design &amp; Technology 2021-2022</vt:lpstr>
    </vt:vector>
  </TitlesOfParts>
  <Company>Trafford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Longford Park School                                                                                              Long term planning for Design &amp; Technology 2023-24</dc:title>
  <dc:creator>zfernandez</dc:creator>
  <cp:lastModifiedBy>Mr A Patel</cp:lastModifiedBy>
  <cp:revision>2</cp:revision>
  <dcterms:created xsi:type="dcterms:W3CDTF">2023-10-26T09:34:00Z</dcterms:created>
  <dcterms:modified xsi:type="dcterms:W3CDTF">2023-10-26T09:34:00Z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0x010100B2C9A9595D965840B47AF5D277D25BAC</vt:lpwstr>
  </property>
</Properties>
</file>