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2F012" w14:textId="77777777" w:rsidR="002060F2" w:rsidRDefault="002060F2" w:rsidP="002060F2">
      <w:pPr>
        <w:spacing w:line="240" w:lineRule="auto"/>
        <w:ind w:right="-72"/>
        <w:jc w:val="center"/>
      </w:pPr>
      <w:r>
        <w:object w:dxaOrig="8159" w:dyaOrig="1920" w14:anchorId="14C19867">
          <v:rect id="_x0000_i1025" style="width:406.2pt;height:66.6pt" o:ole="" o:preferrelative="t" stroked="f">
            <v:imagedata r:id="rId6" o:title=""/>
          </v:rect>
          <o:OLEObject Type="Embed" ProgID="StaticMetafile" ShapeID="_x0000_i1025" DrawAspect="Content" ObjectID="_1774071522" r:id="rId7"/>
        </w:object>
      </w:r>
    </w:p>
    <w:p w14:paraId="15BA5810" w14:textId="77777777" w:rsidR="00214473" w:rsidRDefault="002060F2" w:rsidP="002060F2">
      <w:pPr>
        <w:spacing w:line="240" w:lineRule="auto"/>
        <w:ind w:right="-72"/>
        <w:jc w:val="center"/>
        <w:rPr>
          <w:rFonts w:ascii="Calibri" w:eastAsia="Calibri" w:hAnsi="Calibri" w:cs="Calibri"/>
          <w:b/>
          <w:color w:val="4F81BD"/>
          <w:sz w:val="36"/>
          <w:u w:val="single"/>
        </w:rPr>
      </w:pPr>
      <w:r>
        <w:rPr>
          <w:rFonts w:ascii="Calibri" w:eastAsia="Calibri" w:hAnsi="Calibri" w:cs="Calibri"/>
          <w:b/>
          <w:color w:val="4F81BD"/>
          <w:sz w:val="36"/>
          <w:u w:val="single"/>
        </w:rPr>
        <w:t>Class Plans</w:t>
      </w:r>
    </w:p>
    <w:p w14:paraId="09556541" w14:textId="103E46B8" w:rsidR="00214473" w:rsidRPr="00214473" w:rsidRDefault="002060F2" w:rsidP="00214473">
      <w:pPr>
        <w:spacing w:line="240" w:lineRule="auto"/>
        <w:ind w:right="-72"/>
        <w:jc w:val="center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color w:val="4F81BD"/>
          <w:sz w:val="32"/>
          <w:u w:val="single"/>
        </w:rPr>
        <w:br/>
      </w:r>
      <w:r>
        <w:rPr>
          <w:rFonts w:ascii="Calibri" w:eastAsia="Calibri" w:hAnsi="Calibri" w:cs="Calibri"/>
          <w:b/>
          <w:sz w:val="28"/>
        </w:rPr>
        <w:t>Class:</w:t>
      </w:r>
      <w:r w:rsidR="009324AB">
        <w:rPr>
          <w:rFonts w:ascii="Calibri" w:eastAsia="Calibri" w:hAnsi="Calibri" w:cs="Calibri"/>
          <w:b/>
          <w:sz w:val="28"/>
        </w:rPr>
        <w:t xml:space="preserve"> </w:t>
      </w:r>
      <w:r w:rsidR="00871927">
        <w:rPr>
          <w:rFonts w:ascii="Calibri" w:eastAsia="Calibri" w:hAnsi="Calibri" w:cs="Calibri"/>
          <w:b/>
          <w:sz w:val="28"/>
        </w:rPr>
        <w:t>Poonia</w:t>
      </w:r>
      <w:r>
        <w:rPr>
          <w:rFonts w:ascii="Calibri" w:eastAsia="Calibri" w:hAnsi="Calibri" w:cs="Calibri"/>
          <w:b/>
          <w:sz w:val="28"/>
        </w:rPr>
        <w:t xml:space="preserve">                        </w:t>
      </w:r>
      <w:r w:rsidRPr="00371948">
        <w:rPr>
          <w:rFonts w:ascii="Calibri" w:eastAsia="Calibri" w:hAnsi="Calibri" w:cs="Calibri"/>
          <w:b/>
          <w:sz w:val="28"/>
        </w:rPr>
        <w:t>Term</w:t>
      </w:r>
      <w:r w:rsidR="00B16A5B">
        <w:rPr>
          <w:rFonts w:ascii="Calibri" w:eastAsia="Calibri" w:hAnsi="Calibri" w:cs="Calibri"/>
          <w:b/>
          <w:sz w:val="28"/>
        </w:rPr>
        <w:t xml:space="preserve">: </w:t>
      </w:r>
      <w:r w:rsidR="00871927">
        <w:rPr>
          <w:rFonts w:ascii="Calibri" w:eastAsia="Calibri" w:hAnsi="Calibri" w:cs="Calibri"/>
          <w:b/>
          <w:sz w:val="28"/>
        </w:rPr>
        <w:t>S</w:t>
      </w:r>
      <w:r w:rsidR="001E2124">
        <w:rPr>
          <w:rFonts w:ascii="Calibri" w:eastAsia="Calibri" w:hAnsi="Calibri" w:cs="Calibri"/>
          <w:b/>
          <w:sz w:val="28"/>
        </w:rPr>
        <w:t>ummer</w:t>
      </w:r>
      <w:r w:rsidR="00871927">
        <w:rPr>
          <w:rFonts w:ascii="Calibri" w:eastAsia="Calibri" w:hAnsi="Calibri" w:cs="Calibri"/>
          <w:b/>
          <w:sz w:val="28"/>
        </w:rPr>
        <w:t xml:space="preserve"> 1</w:t>
      </w:r>
    </w:p>
    <w:tbl>
      <w:tblPr>
        <w:tblW w:w="10207" w:type="dxa"/>
        <w:tblInd w:w="-71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6"/>
        <w:gridCol w:w="3705"/>
        <w:gridCol w:w="3706"/>
      </w:tblGrid>
      <w:tr w:rsidR="002060F2" w14:paraId="7F8F905E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76BD2655" w14:textId="77777777" w:rsidR="002060F2" w:rsidRPr="008F4598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</w:rPr>
            </w:pPr>
            <w:r w:rsidRPr="008F4598">
              <w:rPr>
                <w:rFonts w:ascii="Calibri" w:eastAsia="Calibri" w:hAnsi="Calibri" w:cs="Calibri"/>
                <w:b/>
                <w:bCs/>
                <w:sz w:val="24"/>
              </w:rPr>
              <w:t>SUBJECT</w:t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6DCBDD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</w:rPr>
            </w:pPr>
            <w:r w:rsidRPr="008F4598">
              <w:rPr>
                <w:rFonts w:ascii="Calibri" w:eastAsia="Calibri" w:hAnsi="Calibri" w:cs="Calibri"/>
                <w:b/>
                <w:bCs/>
                <w:sz w:val="24"/>
              </w:rPr>
              <w:t>LEARNING</w:t>
            </w:r>
          </w:p>
          <w:p w14:paraId="51748E9A" w14:textId="77777777" w:rsidR="00214473" w:rsidRPr="008F4598" w:rsidRDefault="00214473" w:rsidP="009F125E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</w:rPr>
            </w:pPr>
          </w:p>
        </w:tc>
      </w:tr>
      <w:tr w:rsidR="002060F2" w14:paraId="3236FF90" w14:textId="77777777" w:rsidTr="002060F2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1A271F7" w14:textId="2DADB10D" w:rsidR="000F5216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00"/>
                <w:sz w:val="24"/>
              </w:rPr>
              <w:t>LITERACY</w:t>
            </w:r>
          </w:p>
          <w:p w14:paraId="1C9438E2" w14:textId="67D920E8" w:rsidR="002821A6" w:rsidRDefault="004839B9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  <w:r>
              <w:rPr>
                <w:rFonts w:ascii="Calibri" w:eastAsia="Calibri" w:hAnsi="Calibri" w:cs="Calibri"/>
                <w:b/>
                <w:noProof/>
                <w:color w:val="FF0000"/>
                <w:sz w:val="24"/>
              </w:rPr>
              <w:drawing>
                <wp:anchor distT="0" distB="0" distL="114300" distR="114300" simplePos="0" relativeHeight="251658240" behindDoc="0" locked="0" layoutInCell="1" allowOverlap="1" wp14:anchorId="6F31E501" wp14:editId="342A2FA0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62865</wp:posOffset>
                  </wp:positionV>
                  <wp:extent cx="1598930" cy="1120140"/>
                  <wp:effectExtent l="0" t="0" r="1270" b="381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8930" cy="1120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B53855" w14:textId="2A32544F" w:rsidR="002060F2" w:rsidRPr="00BE4B04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0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3C5B280" w14:textId="77777777" w:rsidR="00214473" w:rsidRDefault="00214473" w:rsidP="00242322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</w:p>
          <w:p w14:paraId="4507504D" w14:textId="35152532" w:rsidR="00214473" w:rsidRDefault="008F4598" w:rsidP="00242322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We </w:t>
            </w:r>
            <w:r w:rsidR="004839B9">
              <w:rPr>
                <w:rFonts w:eastAsia="Times New Roman" w:cs="Helvetica"/>
                <w:b/>
                <w:color w:val="253746"/>
                <w:sz w:val="24"/>
                <w:szCs w:val="24"/>
              </w:rPr>
              <w:t>will be reading the book ‘Dragon Post,’ and finding out about all types of letters</w:t>
            </w:r>
            <w:r w:rsidR="0094285D">
              <w:rPr>
                <w:rFonts w:eastAsia="Times New Roman" w:cs="Helvetica"/>
                <w:b/>
                <w:color w:val="253746"/>
                <w:sz w:val="24"/>
                <w:szCs w:val="24"/>
              </w:rPr>
              <w:t>.</w:t>
            </w:r>
          </w:p>
          <w:p w14:paraId="0740AE08" w14:textId="0388F2AE" w:rsidR="004839B9" w:rsidRDefault="004839B9" w:rsidP="00242322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</w:p>
          <w:p w14:paraId="37D2B09D" w14:textId="37438451" w:rsidR="004839B9" w:rsidRDefault="004839B9" w:rsidP="00242322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  <w:r>
              <w:rPr>
                <w:rFonts w:eastAsia="Times New Roman" w:cs="Helvetica"/>
                <w:b/>
                <w:color w:val="253746"/>
                <w:sz w:val="24"/>
                <w:szCs w:val="24"/>
              </w:rPr>
              <w:t xml:space="preserve">We will be considering each other’s points of view and discussing words and phrases that capture our interest and imagination. The pupils will be asking questions to improve their understanding. </w:t>
            </w:r>
          </w:p>
          <w:p w14:paraId="7F531AC5" w14:textId="23992720" w:rsidR="00214473" w:rsidRPr="00947171" w:rsidRDefault="00214473" w:rsidP="004839B9">
            <w:pPr>
              <w:shd w:val="clear" w:color="auto" w:fill="FFFFFF"/>
              <w:spacing w:after="0"/>
              <w:jc w:val="both"/>
              <w:rPr>
                <w:rFonts w:eastAsia="Times New Roman" w:cs="Helvetica"/>
                <w:b/>
                <w:color w:val="253746"/>
                <w:sz w:val="24"/>
                <w:szCs w:val="24"/>
              </w:rPr>
            </w:pPr>
          </w:p>
        </w:tc>
      </w:tr>
      <w:tr w:rsidR="002060F2" w14:paraId="739DFAF7" w14:textId="77777777" w:rsidTr="00D9525C">
        <w:trPr>
          <w:trHeight w:val="3583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2F704DE" w14:textId="7AC24B3D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8000"/>
                <w:sz w:val="24"/>
              </w:rPr>
              <w:t>MATHEMATICS</w:t>
            </w:r>
          </w:p>
          <w:p w14:paraId="59826C0C" w14:textId="260BDC02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8000"/>
                <w:sz w:val="24"/>
              </w:rPr>
            </w:pPr>
          </w:p>
          <w:p w14:paraId="7B77F96D" w14:textId="27DA8A20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800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702EE8FE" wp14:editId="52AD5B8C">
                  <wp:extent cx="1428750" cy="1304925"/>
                  <wp:effectExtent l="0" t="0" r="0" b="9525"/>
                  <wp:docPr id="1" name="irc_mi" descr="Image result for maths symbol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maths symbol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471" cy="131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8C0798C" w14:textId="77777777" w:rsidR="0017592B" w:rsidRPr="00D6796B" w:rsidRDefault="0017592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bCs/>
                <w:sz w:val="24"/>
                <w:szCs w:val="24"/>
                <w:u w:val="single"/>
              </w:rPr>
            </w:pPr>
          </w:p>
          <w:p w14:paraId="629615CD" w14:textId="6360F88A" w:rsidR="0083710B" w:rsidRPr="00DD1047" w:rsidRDefault="004839B9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color w:val="545A5E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color w:val="545A5E"/>
                <w:sz w:val="24"/>
                <w:szCs w:val="24"/>
                <w:u w:val="single"/>
              </w:rPr>
              <w:t>SATS</w:t>
            </w:r>
          </w:p>
          <w:p w14:paraId="7B27E7E2" w14:textId="461F543A" w:rsidR="00DD1047" w:rsidRDefault="00DD1047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>We will be</w:t>
            </w:r>
            <w:r w:rsidR="007030F9">
              <w:rPr>
                <w:rFonts w:eastAsia="Times New Roman" w:cs="Helvetica"/>
                <w:color w:val="545A5E"/>
                <w:sz w:val="24"/>
                <w:szCs w:val="24"/>
              </w:rPr>
              <w:t xml:space="preserve"> starting Arithmetic practice and then slowly moving to reasoning and problem-solving so that children can build their confidence</w:t>
            </w:r>
            <w:r w:rsidR="0094285D">
              <w:rPr>
                <w:rFonts w:eastAsia="Times New Roman" w:cs="Helvetica"/>
                <w:color w:val="545A5E"/>
                <w:sz w:val="24"/>
                <w:szCs w:val="24"/>
              </w:rPr>
              <w:t xml:space="preserve">. </w:t>
            </w:r>
          </w:p>
          <w:p w14:paraId="461FDDBE" w14:textId="77777777" w:rsidR="0017592B" w:rsidRDefault="0017592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141438C1" w14:textId="7195000D" w:rsidR="0017592B" w:rsidRPr="0017592B" w:rsidRDefault="0017592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b/>
                <w:bCs/>
                <w:color w:val="545A5E"/>
                <w:sz w:val="24"/>
                <w:szCs w:val="24"/>
                <w:u w:val="single"/>
              </w:rPr>
            </w:pPr>
            <w:r w:rsidRPr="0017592B">
              <w:rPr>
                <w:rFonts w:eastAsia="Times New Roman" w:cs="Helvetica"/>
                <w:b/>
                <w:bCs/>
                <w:color w:val="545A5E"/>
                <w:sz w:val="24"/>
                <w:szCs w:val="24"/>
                <w:u w:val="single"/>
              </w:rPr>
              <w:t>Fractions</w:t>
            </w:r>
          </w:p>
          <w:p w14:paraId="54DAF330" w14:textId="00B441C9" w:rsidR="0017592B" w:rsidRDefault="0017592B" w:rsidP="002E2CD8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 xml:space="preserve">One group will be </w:t>
            </w:r>
            <w:r w:rsidR="007030F9">
              <w:rPr>
                <w:rFonts w:eastAsia="Times New Roman" w:cs="Helvetica"/>
                <w:color w:val="545A5E"/>
                <w:sz w:val="24"/>
                <w:szCs w:val="24"/>
              </w:rPr>
              <w:t>adding fractions and then moving onto decimals</w:t>
            </w:r>
            <w:r>
              <w:rPr>
                <w:rFonts w:eastAsia="Times New Roman" w:cs="Helvetica"/>
                <w:color w:val="545A5E"/>
                <w:sz w:val="24"/>
                <w:szCs w:val="24"/>
              </w:rPr>
              <w:t>.</w:t>
            </w:r>
          </w:p>
          <w:p w14:paraId="09236DC7" w14:textId="77777777" w:rsidR="007B260B" w:rsidRPr="000F5216" w:rsidRDefault="007B260B" w:rsidP="0017592B">
            <w:pPr>
              <w:shd w:val="clear" w:color="auto" w:fill="FFFFFF"/>
              <w:spacing w:after="0" w:line="240" w:lineRule="auto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</w:tc>
        <w:tc>
          <w:tcPr>
            <w:tcW w:w="3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701089E3" w14:textId="77777777" w:rsidR="00001919" w:rsidRDefault="00001919" w:rsidP="009324AB">
            <w:pPr>
              <w:shd w:val="clear" w:color="auto" w:fill="FFFFFF"/>
              <w:spacing w:after="0"/>
              <w:rPr>
                <w:rFonts w:eastAsia="Times New Roman" w:cs="Helvetica"/>
                <w:b/>
                <w:bCs/>
                <w:color w:val="545A5E"/>
                <w:sz w:val="24"/>
                <w:szCs w:val="24"/>
                <w:u w:val="single"/>
              </w:rPr>
            </w:pPr>
          </w:p>
          <w:p w14:paraId="7C68FDAB" w14:textId="311D4D3B" w:rsidR="0017592B" w:rsidRPr="0017592B" w:rsidRDefault="007030F9" w:rsidP="009324AB">
            <w:pPr>
              <w:shd w:val="clear" w:color="auto" w:fill="FFFFFF"/>
              <w:spacing w:after="0"/>
              <w:rPr>
                <w:rFonts w:eastAsia="Times New Roman" w:cs="Helvetica"/>
                <w:b/>
                <w:bCs/>
                <w:color w:val="545A5E"/>
                <w:sz w:val="24"/>
                <w:szCs w:val="24"/>
                <w:u w:val="single"/>
              </w:rPr>
            </w:pPr>
            <w:r>
              <w:rPr>
                <w:rFonts w:eastAsia="Times New Roman" w:cs="Helvetica"/>
                <w:b/>
                <w:bCs/>
                <w:color w:val="545A5E"/>
                <w:sz w:val="24"/>
                <w:szCs w:val="24"/>
                <w:u w:val="single"/>
              </w:rPr>
              <w:t>Mass and Capacity</w:t>
            </w:r>
          </w:p>
          <w:p w14:paraId="7EC8E41A" w14:textId="77777777" w:rsidR="0017592B" w:rsidRDefault="0017592B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  <w:p w14:paraId="66DDAF16" w14:textId="69231AF2" w:rsidR="0017592B" w:rsidRDefault="007030F9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rFonts w:eastAsia="Times New Roman" w:cs="Helvetica"/>
                <w:color w:val="545A5E"/>
                <w:sz w:val="24"/>
                <w:szCs w:val="24"/>
              </w:rPr>
              <w:t>Another group will be learning about Mass and Capacity</w:t>
            </w:r>
            <w:r w:rsidR="0017592B">
              <w:rPr>
                <w:rFonts w:eastAsia="Times New Roman" w:cs="Helvetica"/>
                <w:color w:val="545A5E"/>
                <w:sz w:val="24"/>
                <w:szCs w:val="24"/>
              </w:rPr>
              <w:t xml:space="preserve">. </w:t>
            </w:r>
          </w:p>
          <w:p w14:paraId="2816271B" w14:textId="02CDB0BA" w:rsidR="0017592B" w:rsidRDefault="007030F9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3D492EAC" wp14:editId="61B060D9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81915</wp:posOffset>
                  </wp:positionV>
                  <wp:extent cx="2179320" cy="97847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58" t="27654" r="28340" b="35947"/>
                          <a:stretch/>
                        </pic:blipFill>
                        <pic:spPr bwMode="auto">
                          <a:xfrm>
                            <a:off x="0" y="0"/>
                            <a:ext cx="2179320" cy="978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3732A0" w14:textId="74EE5FD9" w:rsidR="007B260B" w:rsidRPr="000F5216" w:rsidRDefault="007B260B" w:rsidP="009324AB">
            <w:pPr>
              <w:shd w:val="clear" w:color="auto" w:fill="FFFFFF"/>
              <w:spacing w:after="0"/>
              <w:rPr>
                <w:rFonts w:eastAsia="Times New Roman" w:cs="Helvetica"/>
                <w:color w:val="545A5E"/>
                <w:sz w:val="24"/>
                <w:szCs w:val="24"/>
              </w:rPr>
            </w:pPr>
          </w:p>
        </w:tc>
      </w:tr>
      <w:tr w:rsidR="001E2124" w14:paraId="1E736776" w14:textId="77777777" w:rsidTr="003B325E">
        <w:trPr>
          <w:trHeight w:val="43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0EB1C394" w14:textId="77777777" w:rsidR="001E2124" w:rsidRDefault="001E2124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rFonts w:ascii="Calibri" w:eastAsia="Calibri" w:hAnsi="Calibri" w:cs="Calibri"/>
                <w:b/>
                <w:color w:val="00B050"/>
                <w:sz w:val="24"/>
              </w:rPr>
              <w:t>SCIENCE</w:t>
            </w:r>
          </w:p>
          <w:p w14:paraId="54A8C354" w14:textId="77777777" w:rsidR="001E2124" w:rsidRDefault="001E2124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5F9DECB0" wp14:editId="488E0C2E">
                  <wp:extent cx="946064" cy="1000125"/>
                  <wp:effectExtent l="0" t="0" r="6985" b="0"/>
                  <wp:docPr id="11" name="irc_mi" descr="Image result for science cartoon KS2">
                    <a:hlinkClick xmlns:a="http://schemas.openxmlformats.org/drawingml/2006/main" r:id="rId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science cartoon KS2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86" cy="10142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5A610E" w14:textId="77777777" w:rsidR="001E2124" w:rsidRDefault="001E2124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4B4A335F" w14:textId="77777777" w:rsidR="001E2124" w:rsidRDefault="001E2124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00B050"/>
                <w:sz w:val="24"/>
              </w:rPr>
            </w:pPr>
          </w:p>
          <w:p w14:paraId="78A1A2D1" w14:textId="77777777" w:rsidR="001E2124" w:rsidRDefault="001E2124" w:rsidP="009F125E">
            <w:pPr>
              <w:spacing w:after="0" w:line="240" w:lineRule="auto"/>
              <w:rPr>
                <w:rFonts w:ascii="Calibri" w:eastAsia="Calibri" w:hAnsi="Calibri" w:cs="Calibri"/>
                <w:color w:val="00B050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C6A40CF" w14:textId="434536F1" w:rsidR="001E2124" w:rsidRDefault="001E2124" w:rsidP="009324A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  <w:t>Living things and habitats</w:t>
            </w:r>
          </w:p>
          <w:p w14:paraId="51598B33" w14:textId="733E0096" w:rsidR="001E2124" w:rsidRDefault="001E2124" w:rsidP="009324A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</w:p>
          <w:p w14:paraId="2CA96B43" w14:textId="77777777" w:rsidR="001E2124" w:rsidRPr="00D6796B" w:rsidRDefault="001E2124" w:rsidP="009324AB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4"/>
                <w:szCs w:val="24"/>
                <w:u w:val="single"/>
              </w:rPr>
            </w:pPr>
          </w:p>
          <w:p w14:paraId="0EB1483D" w14:textId="77777777" w:rsidR="001E2124" w:rsidRDefault="001E2124" w:rsidP="00B94BDA">
            <w:pPr>
              <w:spacing w:after="0" w:line="240" w:lineRule="auto"/>
              <w:rPr>
                <w:rFonts w:eastAsia="Calibri"/>
                <w:color w:val="0070C0"/>
                <w:sz w:val="24"/>
                <w:szCs w:val="24"/>
              </w:rPr>
            </w:pPr>
          </w:p>
          <w:p w14:paraId="3CFBAEF3" w14:textId="77777777" w:rsidR="001E2124" w:rsidRPr="00B94BDA" w:rsidRDefault="001E2124" w:rsidP="001E2124">
            <w:pPr>
              <w:spacing w:after="0" w:line="240" w:lineRule="auto"/>
              <w:rPr>
                <w:rFonts w:ascii="Calibri" w:eastAsia="Calibri" w:hAnsi="Calibri" w:cs="Calibri"/>
                <w:color w:val="00B050"/>
              </w:rPr>
            </w:pPr>
          </w:p>
        </w:tc>
      </w:tr>
      <w:tr w:rsidR="002060F2" w14:paraId="101AC8A3" w14:textId="77777777" w:rsidTr="009F125E">
        <w:trPr>
          <w:trHeight w:val="274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C54E2C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2424FF"/>
                <w:sz w:val="24"/>
              </w:rPr>
              <w:t>OTHER TOPICS</w:t>
            </w:r>
          </w:p>
          <w:p w14:paraId="6F8C95A7" w14:textId="77777777" w:rsidR="002060F2" w:rsidRDefault="00033AA0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  <w:r>
              <w:rPr>
                <w:noProof/>
                <w:color w:val="0000FF"/>
              </w:rPr>
              <w:lastRenderedPageBreak/>
              <w:drawing>
                <wp:inline distT="0" distB="0" distL="0" distR="0" wp14:anchorId="0C761E4D" wp14:editId="2A751E6E">
                  <wp:extent cx="1138786" cy="657225"/>
                  <wp:effectExtent l="0" t="0" r="4445" b="0"/>
                  <wp:docPr id="6" name="irc_mi" descr="Image result for compasses cartoon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compasses cartoon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849" cy="660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560BB2" w14:textId="77777777" w:rsidR="00B94BDA" w:rsidRPr="00B94BDA" w:rsidRDefault="00B94BDA" w:rsidP="00B94BDA">
            <w:pPr>
              <w:spacing w:after="0" w:line="240" w:lineRule="auto"/>
              <w:rPr>
                <w:rFonts w:ascii="Calibri" w:eastAsia="Calibri" w:hAnsi="Calibri" w:cs="Calibri"/>
                <w:b/>
                <w:color w:val="2424FF"/>
                <w:sz w:val="24"/>
              </w:rPr>
            </w:pPr>
          </w:p>
          <w:p w14:paraId="230B9863" w14:textId="77777777" w:rsidR="002060F2" w:rsidRDefault="00ED68B2" w:rsidP="009F125E">
            <w:pPr>
              <w:spacing w:after="0" w:line="240" w:lineRule="auto"/>
              <w:rPr>
                <w:rFonts w:ascii="Calibri" w:eastAsia="Calibri" w:hAnsi="Calibri" w:cs="Calibri"/>
                <w:b/>
                <w:sz w:val="24"/>
              </w:rPr>
            </w:pPr>
            <w:r>
              <w:rPr>
                <w:rFonts w:ascii="Roboto" w:hAnsi="Roboto"/>
                <w:noProof/>
                <w:color w:val="2962FF"/>
              </w:rPr>
              <w:drawing>
                <wp:inline distT="0" distB="0" distL="0" distR="0" wp14:anchorId="6A1D2D1D" wp14:editId="7C58927D">
                  <wp:extent cx="952500" cy="952500"/>
                  <wp:effectExtent l="0" t="0" r="0" b="0"/>
                  <wp:docPr id="4" name="Picture 4" descr="Puppets | Early Years | Products | YPO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uppets | Early Years | Products | YPO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0A8B714" w14:textId="4B17806C" w:rsidR="00214473" w:rsidRDefault="005D7B6A" w:rsidP="00242322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lastRenderedPageBreak/>
              <w:t>History</w:t>
            </w:r>
            <w:r w:rsidR="00214473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- </w:t>
            </w:r>
            <w:r w:rsidR="00BE4B04" w:rsidRPr="00685CE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 </w:t>
            </w:r>
          </w:p>
          <w:p w14:paraId="0902B87B" w14:textId="035AF36B" w:rsidR="00F40A8F" w:rsidRDefault="003F32D0" w:rsidP="00242322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 w:rsidRPr="005D7B6A">
              <w:rPr>
                <w:b/>
                <w:color w:val="C45911" w:themeColor="accent2" w:themeShade="BF"/>
                <w:sz w:val="24"/>
                <w:szCs w:val="24"/>
              </w:rPr>
              <w:t>We will be looking at</w:t>
            </w:r>
            <w:r w:rsidR="005D7B6A" w:rsidRPr="005D7B6A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  <w:r w:rsidR="001E2124">
              <w:rPr>
                <w:b/>
                <w:color w:val="C45911" w:themeColor="accent2" w:themeShade="BF"/>
                <w:sz w:val="24"/>
                <w:szCs w:val="24"/>
              </w:rPr>
              <w:t>life before and after Queen Victoria</w:t>
            </w:r>
            <w:r w:rsidR="005D7B6A" w:rsidRPr="005D7B6A"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  <w:r w:rsidR="005D7B6A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 </w:t>
            </w:r>
          </w:p>
          <w:p w14:paraId="110A7A67" w14:textId="77777777" w:rsidR="00214473" w:rsidRDefault="00214473" w:rsidP="00242322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</w:p>
          <w:p w14:paraId="0B1760E1" w14:textId="70CB813C" w:rsidR="00214473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RE</w:t>
            </w:r>
            <w:r w:rsidR="00214473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- </w:t>
            </w:r>
            <w:r w:rsidR="00416818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 </w:t>
            </w:r>
            <w:bookmarkStart w:id="0" w:name="_GoBack"/>
            <w:bookmarkEnd w:id="0"/>
          </w:p>
          <w:p w14:paraId="486BFC1B" w14:textId="53390E83" w:rsidR="004A3FDE" w:rsidRDefault="00855DDD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</w:rPr>
              <w:lastRenderedPageBreak/>
              <w:t>W</w:t>
            </w:r>
            <w:r w:rsidR="00B86B19">
              <w:rPr>
                <w:b/>
                <w:color w:val="C45911" w:themeColor="accent2" w:themeShade="BF"/>
                <w:sz w:val="24"/>
                <w:szCs w:val="24"/>
              </w:rPr>
              <w:t>e are</w:t>
            </w:r>
            <w:r w:rsidR="005D7B6A">
              <w:rPr>
                <w:b/>
                <w:color w:val="C45911" w:themeColor="accent2" w:themeShade="BF"/>
                <w:sz w:val="24"/>
                <w:szCs w:val="24"/>
              </w:rPr>
              <w:t xml:space="preserve">. </w:t>
            </w:r>
          </w:p>
          <w:p w14:paraId="4873DC2F" w14:textId="77777777" w:rsidR="00214473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</w:p>
          <w:p w14:paraId="4BB47A4D" w14:textId="77777777" w:rsidR="00214473" w:rsidRDefault="007B260B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7B260B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French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- </w:t>
            </w:r>
          </w:p>
          <w:p w14:paraId="71B38534" w14:textId="5C7CD8F8" w:rsidR="007B260B" w:rsidRDefault="007B260B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Every Tuesday with our teacher who </w:t>
            </w:r>
            <w:r w:rsidR="001E2124">
              <w:rPr>
                <w:b/>
                <w:color w:val="C45911" w:themeColor="accent2" w:themeShade="BF"/>
                <w:sz w:val="24"/>
                <w:szCs w:val="24"/>
              </w:rPr>
              <w:t>has been looking at colours, animals and greetings</w:t>
            </w:r>
            <w:r w:rsidR="00214473"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</w:p>
          <w:p w14:paraId="47575489" w14:textId="77777777" w:rsidR="00214473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</w:p>
          <w:p w14:paraId="12DAC7E0" w14:textId="3FCCE780" w:rsidR="00214473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685CE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Music</w:t>
            </w:r>
            <w:r w:rsidR="00214473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-</w:t>
            </w:r>
          </w:p>
          <w:p w14:paraId="0F09FD3A" w14:textId="2D2E77E4" w:rsidR="002060F2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</w:rPr>
              <w:t xml:space="preserve">Every Thursday we have Music </w:t>
            </w:r>
            <w:r w:rsidR="002060F2">
              <w:rPr>
                <w:b/>
                <w:color w:val="C45911" w:themeColor="accent2" w:themeShade="BF"/>
                <w:sz w:val="24"/>
                <w:szCs w:val="24"/>
              </w:rPr>
              <w:t xml:space="preserve">with </w:t>
            </w:r>
            <w:r w:rsidR="0063383C">
              <w:rPr>
                <w:b/>
                <w:color w:val="C45911" w:themeColor="accent2" w:themeShade="BF"/>
                <w:sz w:val="24"/>
                <w:szCs w:val="24"/>
              </w:rPr>
              <w:t xml:space="preserve">Beth from </w:t>
            </w:r>
            <w:r w:rsidR="002060F2">
              <w:rPr>
                <w:b/>
                <w:color w:val="C45911" w:themeColor="accent2" w:themeShade="BF"/>
                <w:sz w:val="24"/>
                <w:szCs w:val="24"/>
              </w:rPr>
              <w:t>Trafford Music Service</w:t>
            </w:r>
            <w:r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</w:p>
          <w:p w14:paraId="02A87D26" w14:textId="77777777" w:rsidR="00214473" w:rsidRPr="00E94BBB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</w:p>
          <w:p w14:paraId="6EEBE6EE" w14:textId="128356CB" w:rsidR="002060F2" w:rsidRDefault="002060F2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 w:rsidRPr="00685CE4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PE</w:t>
            </w:r>
            <w:r w:rsidR="00214473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- </w:t>
            </w:r>
            <w:r w:rsidR="007B7A4F">
              <w:rPr>
                <w:b/>
                <w:color w:val="C45911" w:themeColor="accent2" w:themeShade="BF"/>
                <w:sz w:val="24"/>
                <w:szCs w:val="24"/>
              </w:rPr>
              <w:t xml:space="preserve">with Mr Ritchie on </w:t>
            </w:r>
            <w:r w:rsidR="00242322">
              <w:rPr>
                <w:b/>
                <w:color w:val="C45911" w:themeColor="accent2" w:themeShade="BF"/>
                <w:sz w:val="24"/>
                <w:szCs w:val="24"/>
              </w:rPr>
              <w:t>Thursday</w:t>
            </w:r>
          </w:p>
          <w:p w14:paraId="70222DB6" w14:textId="77777777" w:rsidR="00214473" w:rsidRPr="00214473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</w:p>
          <w:p w14:paraId="5DB5AB74" w14:textId="5CE9135D" w:rsidR="00171DBF" w:rsidRDefault="00171DBF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DT</w:t>
            </w:r>
            <w:r w:rsidR="00214473" w:rsidRPr="00214473">
              <w:rPr>
                <w:b/>
                <w:color w:val="C45911" w:themeColor="accent2" w:themeShade="BF"/>
                <w:sz w:val="24"/>
                <w:szCs w:val="24"/>
              </w:rPr>
              <w:t xml:space="preserve">- </w:t>
            </w:r>
          </w:p>
          <w:p w14:paraId="4BA5C48A" w14:textId="77777777" w:rsidR="00214473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</w:p>
          <w:p w14:paraId="737BAEAB" w14:textId="227B28BA" w:rsidR="00214473" w:rsidRDefault="00171DBF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Art</w:t>
            </w:r>
            <w:r w:rsidR="00214473" w:rsidRPr="00214473">
              <w:rPr>
                <w:b/>
                <w:color w:val="C45911" w:themeColor="accent2" w:themeShade="BF"/>
                <w:sz w:val="24"/>
                <w:szCs w:val="24"/>
              </w:rPr>
              <w:t>-</w:t>
            </w:r>
            <w:r w:rsidRPr="00214473">
              <w:rPr>
                <w:b/>
                <w:color w:val="C45911" w:themeColor="accent2" w:themeShade="BF"/>
                <w:sz w:val="24"/>
                <w:szCs w:val="24"/>
              </w:rPr>
              <w:t xml:space="preserve"> </w:t>
            </w:r>
          </w:p>
          <w:p w14:paraId="2756A19A" w14:textId="77777777" w:rsidR="00214473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</w:rPr>
            </w:pPr>
          </w:p>
          <w:p w14:paraId="57B2B7B1" w14:textId="77777777" w:rsidR="00171DBF" w:rsidRDefault="00214473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>PSHE</w:t>
            </w:r>
            <w:r w:rsidRPr="00214473">
              <w:rPr>
                <w:b/>
                <w:color w:val="C45911" w:themeColor="accent2" w:themeShade="BF"/>
                <w:sz w:val="24"/>
                <w:szCs w:val="24"/>
              </w:rPr>
              <w:t xml:space="preserve">- How to </w:t>
            </w:r>
            <w:r w:rsidR="001E2124">
              <w:rPr>
                <w:b/>
                <w:color w:val="C45911" w:themeColor="accent2" w:themeShade="BF"/>
                <w:sz w:val="24"/>
                <w:szCs w:val="24"/>
              </w:rPr>
              <w:t>keep our bodies healthy</w:t>
            </w:r>
            <w:r w:rsidRPr="00214473">
              <w:rPr>
                <w:b/>
                <w:color w:val="C45911" w:themeColor="accent2" w:themeShade="BF"/>
                <w:sz w:val="24"/>
                <w:szCs w:val="24"/>
              </w:rPr>
              <w:t>.</w:t>
            </w:r>
            <w:r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 </w:t>
            </w:r>
            <w:r w:rsidR="00171DBF">
              <w:rPr>
                <w:b/>
                <w:color w:val="C45911" w:themeColor="accent2" w:themeShade="BF"/>
                <w:sz w:val="24"/>
                <w:szCs w:val="24"/>
                <w:u w:val="single"/>
              </w:rPr>
              <w:t xml:space="preserve"> </w:t>
            </w:r>
          </w:p>
          <w:p w14:paraId="0D444BC0" w14:textId="69D62768" w:rsidR="001E2124" w:rsidRPr="004D6A5D" w:rsidRDefault="001E2124" w:rsidP="009F125E">
            <w:pPr>
              <w:spacing w:after="0" w:line="240" w:lineRule="auto"/>
              <w:rPr>
                <w:b/>
                <w:color w:val="C45911" w:themeColor="accent2" w:themeShade="BF"/>
                <w:sz w:val="24"/>
                <w:szCs w:val="24"/>
                <w:u w:val="single"/>
              </w:rPr>
            </w:pPr>
          </w:p>
        </w:tc>
      </w:tr>
      <w:tr w:rsidR="002060F2" w14:paraId="03EC26A1" w14:textId="77777777" w:rsidTr="009F125E">
        <w:trPr>
          <w:trHeight w:val="855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6E8FDE6B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b/>
                <w:color w:val="9B00D3"/>
                <w:sz w:val="24"/>
              </w:rPr>
              <w:lastRenderedPageBreak/>
              <w:t>SPECIAL EVENTS/HOLIDAYS</w:t>
            </w:r>
          </w:p>
          <w:p w14:paraId="20549A78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9B00D3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6CF8C742" wp14:editId="1F0126F0">
                  <wp:extent cx="1076325" cy="975337"/>
                  <wp:effectExtent l="0" t="0" r="0" b="0"/>
                  <wp:docPr id="5" name="irc_mi" descr="Image result for letter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letter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088" cy="990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B6C123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461C49DC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keep up-to-date with letters and our web page where you find all our special events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>organised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>!</w:t>
            </w:r>
          </w:p>
          <w:p w14:paraId="464A5736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  <w:p w14:paraId="2D0087BD" w14:textId="295A443D" w:rsidR="002060F2" w:rsidRDefault="002060F2" w:rsidP="009F125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Please refer </w:t>
            </w:r>
            <w:r w:rsidR="00F40A8F">
              <w:rPr>
                <w:rFonts w:ascii="Calibri" w:eastAsia="Calibri" w:hAnsi="Calibri" w:cs="Calibri"/>
                <w:color w:val="9B00D3"/>
                <w:sz w:val="24"/>
              </w:rPr>
              <w:t xml:space="preserve">to our school calendar 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202</w:t>
            </w:r>
            <w:r w:rsidR="00242322">
              <w:rPr>
                <w:rFonts w:ascii="Calibri" w:eastAsia="Calibri" w:hAnsi="Calibri" w:cs="Calibri"/>
                <w:color w:val="9B00D3"/>
                <w:sz w:val="24"/>
              </w:rPr>
              <w:t>3</w:t>
            </w:r>
            <w:r w:rsidR="00ED68B2">
              <w:rPr>
                <w:rFonts w:ascii="Calibri" w:eastAsia="Calibri" w:hAnsi="Calibri" w:cs="Calibri"/>
                <w:color w:val="9B00D3"/>
                <w:sz w:val="24"/>
              </w:rPr>
              <w:t>-202</w:t>
            </w:r>
            <w:r w:rsidR="00242322">
              <w:rPr>
                <w:rFonts w:ascii="Calibri" w:eastAsia="Calibri" w:hAnsi="Calibri" w:cs="Calibri"/>
                <w:color w:val="9B00D3"/>
                <w:sz w:val="24"/>
              </w:rPr>
              <w:t>4</w:t>
            </w:r>
            <w:r>
              <w:rPr>
                <w:rFonts w:ascii="Calibri" w:eastAsia="Calibri" w:hAnsi="Calibri" w:cs="Calibri"/>
                <w:color w:val="9B00D3"/>
                <w:sz w:val="24"/>
              </w:rPr>
              <w:t xml:space="preserve"> – reminders to follow as and when they occur.</w:t>
            </w:r>
          </w:p>
          <w:p w14:paraId="08641E54" w14:textId="77777777" w:rsidR="002060F2" w:rsidRPr="006E756F" w:rsidRDefault="002060F2" w:rsidP="009F125E">
            <w:pPr>
              <w:pStyle w:val="ListParagraph"/>
              <w:spacing w:after="0" w:line="240" w:lineRule="auto"/>
              <w:rPr>
                <w:rFonts w:ascii="Calibri" w:eastAsia="Calibri" w:hAnsi="Calibri" w:cs="Calibri"/>
                <w:color w:val="9B00D3"/>
                <w:sz w:val="24"/>
              </w:rPr>
            </w:pPr>
          </w:p>
        </w:tc>
      </w:tr>
      <w:tr w:rsidR="002060F2" w14:paraId="32B644D2" w14:textId="77777777" w:rsidTr="009F125E">
        <w:trPr>
          <w:trHeight w:val="1"/>
        </w:trPr>
        <w:tc>
          <w:tcPr>
            <w:tcW w:w="27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1592A51D" w14:textId="77777777" w:rsidR="002060F2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rFonts w:ascii="Calibri" w:eastAsia="Calibri" w:hAnsi="Calibri" w:cs="Calibri"/>
                <w:b/>
                <w:color w:val="FF00FF"/>
                <w:sz w:val="24"/>
              </w:rPr>
              <w:t xml:space="preserve">READING </w:t>
            </w:r>
          </w:p>
          <w:p w14:paraId="35D50CF9" w14:textId="77777777" w:rsidR="00F40A8F" w:rsidRDefault="00F40A8F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  <w:r>
              <w:rPr>
                <w:noProof/>
                <w:color w:val="0000FF"/>
              </w:rPr>
              <w:drawing>
                <wp:inline distT="0" distB="0" distL="0" distR="0" wp14:anchorId="0A3F97B0" wp14:editId="54C03CFE">
                  <wp:extent cx="1304716" cy="781050"/>
                  <wp:effectExtent l="0" t="0" r="0" b="0"/>
                  <wp:docPr id="3" name="irc_mi" descr="Image result for READING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READING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0783" cy="8146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5F7237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b/>
                <w:color w:val="FF00FF"/>
                <w:sz w:val="24"/>
              </w:rPr>
            </w:pPr>
          </w:p>
          <w:p w14:paraId="6DAD85F0" w14:textId="77777777" w:rsidR="002060F2" w:rsidRDefault="002060F2" w:rsidP="009F125E">
            <w:pPr>
              <w:spacing w:after="0" w:line="240" w:lineRule="auto"/>
              <w:rPr>
                <w:rFonts w:ascii="Calibri" w:eastAsia="Calibri" w:hAnsi="Calibri" w:cs="Calibri"/>
                <w:color w:val="FF00FF"/>
                <w:sz w:val="24"/>
              </w:rPr>
            </w:pPr>
          </w:p>
        </w:tc>
        <w:tc>
          <w:tcPr>
            <w:tcW w:w="741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tcMar>
              <w:left w:w="108" w:type="dxa"/>
              <w:right w:w="108" w:type="dxa"/>
            </w:tcMar>
          </w:tcPr>
          <w:p w14:paraId="34F83FD9" w14:textId="77777777" w:rsidR="002060F2" w:rsidRPr="004B49F1" w:rsidRDefault="00F40A8F" w:rsidP="00F40A8F">
            <w:pPr>
              <w:rPr>
                <w:sz w:val="24"/>
                <w:szCs w:val="24"/>
              </w:rPr>
            </w:pPr>
            <w:r w:rsidRPr="004B49F1">
              <w:rPr>
                <w:b/>
                <w:color w:val="00B050"/>
                <w:sz w:val="24"/>
                <w:szCs w:val="24"/>
              </w:rPr>
              <w:t xml:space="preserve">We read every day in school and if possible, </w:t>
            </w:r>
            <w:r w:rsidR="00C12D70" w:rsidRPr="004B49F1">
              <w:rPr>
                <w:b/>
                <w:color w:val="00B050"/>
                <w:sz w:val="24"/>
                <w:szCs w:val="24"/>
              </w:rPr>
              <w:t xml:space="preserve">we </w:t>
            </w:r>
            <w:r w:rsidRPr="004B49F1">
              <w:rPr>
                <w:b/>
                <w:color w:val="00B050"/>
                <w:sz w:val="24"/>
                <w:szCs w:val="24"/>
              </w:rPr>
              <w:t>would like</w:t>
            </w:r>
            <w:r w:rsidR="007B7A4F" w:rsidRPr="004B49F1">
              <w:rPr>
                <w:b/>
                <w:color w:val="00B050"/>
                <w:sz w:val="24"/>
                <w:szCs w:val="24"/>
              </w:rPr>
              <w:t xml:space="preserve"> you</w:t>
            </w:r>
            <w:r w:rsidRPr="004B49F1">
              <w:rPr>
                <w:b/>
                <w:color w:val="00B050"/>
                <w:sz w:val="24"/>
                <w:szCs w:val="24"/>
              </w:rPr>
              <w:t xml:space="preserve"> to read with your child each night.</w:t>
            </w:r>
          </w:p>
        </w:tc>
      </w:tr>
    </w:tbl>
    <w:p w14:paraId="157AEFBA" w14:textId="77777777" w:rsidR="002060F2" w:rsidRDefault="002060F2" w:rsidP="002060F2">
      <w:pPr>
        <w:rPr>
          <w:rFonts w:ascii="Calibri" w:eastAsia="Calibri" w:hAnsi="Calibri" w:cs="Calibri"/>
          <w:sz w:val="24"/>
        </w:rPr>
      </w:pPr>
    </w:p>
    <w:p w14:paraId="284B7855" w14:textId="77777777" w:rsidR="002060F2" w:rsidRDefault="002060F2" w:rsidP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INDIVIDUAL BEHAVIOUR TARGETS</w:t>
      </w:r>
    </w:p>
    <w:p w14:paraId="72540C79" w14:textId="77777777" w:rsidR="00933454" w:rsidRDefault="002060F2">
      <w:pPr>
        <w:rPr>
          <w:rFonts w:ascii="Calibri" w:eastAsia="Calibri" w:hAnsi="Calibri" w:cs="Calibri"/>
          <w:sz w:val="24"/>
        </w:rPr>
      </w:pPr>
      <w:r>
        <w:rPr>
          <w:rFonts w:ascii="Calibri" w:eastAsia="Calibri" w:hAnsi="Calibri" w:cs="Calibri"/>
          <w:sz w:val="24"/>
        </w:rPr>
        <w:t>Please refer to your child’s IBP and get in touch with the class teacher if you have any concerns.</w:t>
      </w:r>
      <w:r>
        <w:rPr>
          <w:rFonts w:ascii="Calibri" w:eastAsia="Calibri" w:hAnsi="Calibri" w:cs="Calibri"/>
          <w:sz w:val="24"/>
        </w:rPr>
        <w:br/>
        <w:t>...................................................................................................................................................</w:t>
      </w:r>
    </w:p>
    <w:p w14:paraId="1D6F759F" w14:textId="77777777" w:rsidR="00B612E2" w:rsidRDefault="00B612E2">
      <w:pPr>
        <w:rPr>
          <w:rFonts w:ascii="Calibri" w:eastAsia="Calibri" w:hAnsi="Calibri" w:cs="Calibri"/>
          <w:color w:val="1F497D"/>
        </w:rPr>
      </w:pPr>
    </w:p>
    <w:p w14:paraId="58000B62" w14:textId="3DEA5A30" w:rsidR="00B612E2" w:rsidRPr="00933454" w:rsidRDefault="00B612E2">
      <w:pPr>
        <w:rPr>
          <w:rFonts w:ascii="Calibri" w:eastAsia="Calibri" w:hAnsi="Calibri" w:cs="Calibri"/>
          <w:color w:val="1F497D"/>
        </w:rPr>
      </w:pPr>
    </w:p>
    <w:sectPr w:rsidR="00B612E2" w:rsidRPr="00933454" w:rsidSect="00A158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60610"/>
    <w:multiLevelType w:val="hybridMultilevel"/>
    <w:tmpl w:val="6B840FE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44EA9"/>
    <w:multiLevelType w:val="hybridMultilevel"/>
    <w:tmpl w:val="0F6CFF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77343E"/>
    <w:multiLevelType w:val="multilevel"/>
    <w:tmpl w:val="FA7AD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D442161"/>
    <w:multiLevelType w:val="hybridMultilevel"/>
    <w:tmpl w:val="059C88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B72840"/>
    <w:multiLevelType w:val="hybridMultilevel"/>
    <w:tmpl w:val="AF6E8430"/>
    <w:lvl w:ilvl="0" w:tplc="BB9A90D4">
      <w:start w:val="1"/>
      <w:numFmt w:val="decimal"/>
      <w:lvlText w:val="%1)"/>
      <w:lvlJc w:val="left"/>
      <w:pPr>
        <w:ind w:left="720" w:hanging="360"/>
      </w:pPr>
      <w:rPr>
        <w:rFonts w:cs="Helvetica" w:hint="default"/>
        <w:color w:val="545A5E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747959"/>
    <w:multiLevelType w:val="multilevel"/>
    <w:tmpl w:val="47E0B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90E649C"/>
    <w:multiLevelType w:val="hybridMultilevel"/>
    <w:tmpl w:val="0F44ECA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732425"/>
    <w:multiLevelType w:val="hybridMultilevel"/>
    <w:tmpl w:val="D74048F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BE2C92"/>
    <w:multiLevelType w:val="hybridMultilevel"/>
    <w:tmpl w:val="1E64577A"/>
    <w:lvl w:ilvl="0" w:tplc="E3A487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0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0F2"/>
    <w:rsid w:val="00001919"/>
    <w:rsid w:val="00033AA0"/>
    <w:rsid w:val="0008106A"/>
    <w:rsid w:val="000F2301"/>
    <w:rsid w:val="000F5216"/>
    <w:rsid w:val="000F7D08"/>
    <w:rsid w:val="00171DBF"/>
    <w:rsid w:val="0017592B"/>
    <w:rsid w:val="00186C4E"/>
    <w:rsid w:val="001B6DF1"/>
    <w:rsid w:val="001E2124"/>
    <w:rsid w:val="00204DFA"/>
    <w:rsid w:val="002060F2"/>
    <w:rsid w:val="00214473"/>
    <w:rsid w:val="0023016C"/>
    <w:rsid w:val="00242322"/>
    <w:rsid w:val="002821A6"/>
    <w:rsid w:val="002E2CD8"/>
    <w:rsid w:val="003F32D0"/>
    <w:rsid w:val="00416818"/>
    <w:rsid w:val="004839B9"/>
    <w:rsid w:val="004A3FDE"/>
    <w:rsid w:val="004B49F1"/>
    <w:rsid w:val="005D7B6A"/>
    <w:rsid w:val="0063383C"/>
    <w:rsid w:val="00685CE4"/>
    <w:rsid w:val="007030F9"/>
    <w:rsid w:val="007B260B"/>
    <w:rsid w:val="007B7A4F"/>
    <w:rsid w:val="007E285A"/>
    <w:rsid w:val="0083710B"/>
    <w:rsid w:val="00851928"/>
    <w:rsid w:val="00855DDD"/>
    <w:rsid w:val="00871927"/>
    <w:rsid w:val="008B60D8"/>
    <w:rsid w:val="008F4598"/>
    <w:rsid w:val="009324AB"/>
    <w:rsid w:val="00933454"/>
    <w:rsid w:val="0094285D"/>
    <w:rsid w:val="009769D0"/>
    <w:rsid w:val="00A036BC"/>
    <w:rsid w:val="00A158A0"/>
    <w:rsid w:val="00B16A5B"/>
    <w:rsid w:val="00B612E2"/>
    <w:rsid w:val="00B86B19"/>
    <w:rsid w:val="00B94BDA"/>
    <w:rsid w:val="00BC1529"/>
    <w:rsid w:val="00BE4B04"/>
    <w:rsid w:val="00C12D70"/>
    <w:rsid w:val="00D6796B"/>
    <w:rsid w:val="00DD1047"/>
    <w:rsid w:val="00E0564F"/>
    <w:rsid w:val="00E517CE"/>
    <w:rsid w:val="00E9483B"/>
    <w:rsid w:val="00ED68B2"/>
    <w:rsid w:val="00F21BF3"/>
    <w:rsid w:val="00F40A8F"/>
    <w:rsid w:val="00FA2A57"/>
    <w:rsid w:val="00FF4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1371ADD"/>
  <w15:chartTrackingRefBased/>
  <w15:docId w15:val="{5A082A01-9DF8-4C05-950C-433BC68E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60F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60F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D7B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8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yperlink" Target="http://www.google.co.uk/url?sa=i&amp;rct=j&amp;q=&amp;esrc=s&amp;source=images&amp;cd=&amp;cad=rja&amp;uact=8&amp;ved=0ahUKEwjv5I_70IzQAhUBVxoKHSHOADUQjRwIBw&amp;url=http://www.clipartkid.com/clip-art-letter-mail-cliparts/&amp;bvm=bv.137132246,d.ZGg&amp;psig=AFQjCNFdXpi8DZXwcj8-uPNx_mEA9eV5bQ&amp;ust=1478264060474625" TargetMode="Externa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7" Type="http://schemas.openxmlformats.org/officeDocument/2006/relationships/oleObject" Target="embeddings/oleObject1.bin"/><Relationship Id="rId12" Type="http://schemas.openxmlformats.org/officeDocument/2006/relationships/hyperlink" Target="https://www.google.co.uk/url?sa=i&amp;rct=j&amp;q=&amp;esrc=s&amp;source=images&amp;cd=&amp;ved=2ahUKEwiTmriNovHmAhXs8eAKHc_cDrcQjRx6BAgBEAQ&amp;url=https://www.ducksters.com/science/&amp;psig=AOvVaw0FfYAnB-dn_v0cYOv23HIj&amp;ust=1578478842187564" TargetMode="External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s://www.google.co.uk/url?sa=i&amp;url=https://www.ypo.co.uk/product/detail/early-years/puppets/820682&amp;psig=AOvVaw1051R9XpP_i1YGKZap30YE&amp;ust=1595424078277000&amp;source=images&amp;cd=vfe&amp;ved=0CAIQjRxqFwoTCLjvlei23uoCFQAAAAAdAAAAABAE" TargetMode="External"/><Relationship Id="rId20" Type="http://schemas.openxmlformats.org/officeDocument/2006/relationships/hyperlink" Target="https://www.google.co.uk/url?sa=i&amp;rct=j&amp;q=&amp;esrc=s&amp;source=images&amp;cd=&amp;ved=2ahUKEwiJgfe37qXlAhVLzBoKHUKmDSAQjRx6BAgBEAQ&amp;url=https://www.edsurge.com/news/2019-09-03-practical-tips-to-foster-a-love-of-reading-across-the-curriculum&amp;psig=AOvVaw1fufL0p-3W8_T0O45reKqk&amp;ust=1571489950996886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yperlink" Target="https://www.google.co.uk/url?sa=i&amp;rct=j&amp;q=&amp;esrc=s&amp;source=images&amp;cd=&amp;cad=rja&amp;uact=8&amp;ved=2ahUKEwjjjZT8-qvgAhUuz4UKHdBBCBMQjRx6BAgBEAU&amp;url=https://www.123rf.com/photo_15667583_illustration-of-numbers-and-maths-symbols-on-white-background.html&amp;psig=AOvVaw2Bp4TpIHIkvq_aVUk2kuF1&amp;ust=1549709244439331" TargetMode="External"/><Relationship Id="rId14" Type="http://schemas.openxmlformats.org/officeDocument/2006/relationships/hyperlink" Target="https://www.pngfly.com/png-bbe3zd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E2518-CA1B-46E6-BEC0-D7BDA1617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nshafai</dc:creator>
  <cp:keywords/>
  <dc:description/>
  <cp:lastModifiedBy>Miss A Davey</cp:lastModifiedBy>
  <cp:revision>3</cp:revision>
  <cp:lastPrinted>2023-09-08T10:51:00Z</cp:lastPrinted>
  <dcterms:created xsi:type="dcterms:W3CDTF">2024-04-08T07:51:00Z</dcterms:created>
  <dcterms:modified xsi:type="dcterms:W3CDTF">2024-04-08T07:52:00Z</dcterms:modified>
</cp:coreProperties>
</file>