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FEE8E" w14:textId="77777777" w:rsidR="00131F88" w:rsidRDefault="00131F88">
      <w:pPr>
        <w:widowControl w:val="0"/>
        <w:pBdr>
          <w:top w:val="nil"/>
          <w:left w:val="nil"/>
          <w:bottom w:val="nil"/>
          <w:right w:val="nil"/>
          <w:between w:val="nil"/>
        </w:pBdr>
        <w:spacing w:after="0"/>
      </w:pPr>
    </w:p>
    <w:p w14:paraId="23EF7D94" w14:textId="77777777" w:rsidR="00131F88" w:rsidRDefault="00131F88">
      <w:pPr>
        <w:widowControl w:val="0"/>
        <w:pBdr>
          <w:top w:val="nil"/>
          <w:left w:val="nil"/>
          <w:bottom w:val="nil"/>
          <w:right w:val="nil"/>
          <w:between w:val="nil"/>
        </w:pBdr>
        <w:spacing w:after="0"/>
      </w:pPr>
    </w:p>
    <w:p w14:paraId="35B14EE4" w14:textId="77777777" w:rsidR="00131F88" w:rsidRDefault="00131F88">
      <w:pPr>
        <w:widowControl w:val="0"/>
        <w:pBdr>
          <w:top w:val="nil"/>
          <w:left w:val="nil"/>
          <w:bottom w:val="nil"/>
          <w:right w:val="nil"/>
          <w:between w:val="nil"/>
        </w:pBdr>
        <w:spacing w:after="0"/>
        <w:rPr>
          <w:sz w:val="20"/>
          <w:szCs w:val="20"/>
        </w:rPr>
      </w:pPr>
    </w:p>
    <w:p w14:paraId="6E2C41AD" w14:textId="77777777" w:rsidR="00131F88" w:rsidRDefault="00280368">
      <w:pPr>
        <w:spacing w:line="240" w:lineRule="auto"/>
        <w:ind w:right="-72"/>
        <w:jc w:val="center"/>
        <w:rPr>
          <w:rFonts w:ascii="Comic Sans MS" w:eastAsia="Comic Sans MS" w:hAnsi="Comic Sans MS" w:cs="Comic Sans MS"/>
          <w:sz w:val="20"/>
          <w:szCs w:val="20"/>
        </w:rPr>
      </w:pPr>
      <w:r>
        <w:object w:dxaOrig="1440" w:dyaOrig="1440" w14:anchorId="051331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2.4pt;margin-top:-54pt;width:405.75pt;height:66.75pt;z-index:251666432;mso-position-horizontal:absolute;mso-position-horizontal-relative:margin;mso-position-vertical:absolute;mso-position-vertical-relative:text" filled="t">
            <v:imagedata r:id="rId9" o:title=""/>
            <o:lock v:ext="edit" aspectratio="f"/>
            <w10:wrap anchorx="margin"/>
          </v:shape>
          <o:OLEObject Type="Embed" ProgID="StaticMetafile" ShapeID="_x0000_s1028" DrawAspect="Content" ObjectID="_1774068886" r:id="rId10"/>
        </w:object>
      </w:r>
    </w:p>
    <w:p w14:paraId="32E07EE3" w14:textId="4DF420E4" w:rsidR="00131F88" w:rsidRDefault="00A0404D">
      <w:pPr>
        <w:spacing w:line="240" w:lineRule="auto"/>
        <w:ind w:right="-72"/>
        <w:jc w:val="center"/>
        <w:rPr>
          <w:rFonts w:ascii="Comic Sans MS" w:eastAsia="Comic Sans MS" w:hAnsi="Comic Sans MS" w:cs="Comic Sans MS"/>
          <w:sz w:val="20"/>
          <w:szCs w:val="20"/>
        </w:rPr>
      </w:pPr>
      <w:r>
        <w:rPr>
          <w:rFonts w:ascii="Comic Sans MS" w:eastAsia="Comic Sans MS" w:hAnsi="Comic Sans MS" w:cs="Comic Sans MS"/>
          <w:b/>
          <w:color w:val="000000"/>
          <w:sz w:val="34"/>
          <w:szCs w:val="34"/>
          <w:u w:val="single"/>
        </w:rPr>
        <w:t>Class Plan</w:t>
      </w:r>
      <w:r>
        <w:rPr>
          <w:rFonts w:ascii="Comic Sans MS" w:eastAsia="Comic Sans MS" w:hAnsi="Comic Sans MS" w:cs="Comic Sans MS"/>
          <w:b/>
          <w:color w:val="000000"/>
          <w:sz w:val="30"/>
          <w:szCs w:val="30"/>
          <w:u w:val="single"/>
        </w:rPr>
        <w:br/>
      </w:r>
      <w:r>
        <w:rPr>
          <w:rFonts w:ascii="Comic Sans MS" w:eastAsia="Comic Sans MS" w:hAnsi="Comic Sans MS" w:cs="Comic Sans MS"/>
          <w:b/>
          <w:color w:val="000000"/>
          <w:sz w:val="26"/>
          <w:szCs w:val="26"/>
        </w:rPr>
        <w:t>Class:</w:t>
      </w:r>
      <w:r w:rsidR="003A657E">
        <w:rPr>
          <w:rFonts w:ascii="Comic Sans MS" w:eastAsia="Comic Sans MS" w:hAnsi="Comic Sans MS" w:cs="Comic Sans MS"/>
          <w:b/>
          <w:color w:val="000000"/>
          <w:sz w:val="26"/>
          <w:szCs w:val="26"/>
        </w:rPr>
        <w:t xml:space="preserve"> Lamb</w:t>
      </w:r>
      <w:r>
        <w:rPr>
          <w:rFonts w:ascii="Comic Sans MS" w:eastAsia="Comic Sans MS" w:hAnsi="Comic Sans MS" w:cs="Comic Sans MS"/>
          <w:b/>
          <w:color w:val="000000"/>
          <w:sz w:val="26"/>
          <w:szCs w:val="26"/>
        </w:rPr>
        <w:t xml:space="preserve">                        Term: </w:t>
      </w:r>
      <w:r w:rsidR="00865A5D">
        <w:rPr>
          <w:rFonts w:ascii="Comic Sans MS" w:eastAsia="Comic Sans MS" w:hAnsi="Comic Sans MS" w:cs="Comic Sans MS"/>
          <w:b/>
          <w:color w:val="000000"/>
          <w:sz w:val="26"/>
          <w:szCs w:val="26"/>
        </w:rPr>
        <w:t>S</w:t>
      </w:r>
      <w:r w:rsidR="00280368">
        <w:rPr>
          <w:rFonts w:ascii="Comic Sans MS" w:eastAsia="Comic Sans MS" w:hAnsi="Comic Sans MS" w:cs="Comic Sans MS"/>
          <w:b/>
          <w:color w:val="000000"/>
          <w:sz w:val="26"/>
          <w:szCs w:val="26"/>
        </w:rPr>
        <w:t>pring</w:t>
      </w:r>
      <w:r>
        <w:rPr>
          <w:rFonts w:ascii="Comic Sans MS" w:eastAsia="Comic Sans MS" w:hAnsi="Comic Sans MS" w:cs="Comic Sans MS"/>
          <w:b/>
          <w:color w:val="000000"/>
          <w:sz w:val="26"/>
          <w:szCs w:val="26"/>
        </w:rPr>
        <w:t xml:space="preserve"> 202</w:t>
      </w:r>
      <w:r w:rsidR="00280368">
        <w:rPr>
          <w:rFonts w:ascii="Comic Sans MS" w:eastAsia="Comic Sans MS" w:hAnsi="Comic Sans MS" w:cs="Comic Sans MS"/>
          <w:b/>
          <w:sz w:val="26"/>
          <w:szCs w:val="26"/>
        </w:rPr>
        <w:t>4</w:t>
      </w:r>
      <w:bookmarkStart w:id="0" w:name="_GoBack"/>
      <w:bookmarkEnd w:id="0"/>
      <w:r>
        <w:rPr>
          <w:rFonts w:ascii="Comic Sans MS" w:eastAsia="Comic Sans MS" w:hAnsi="Comic Sans MS" w:cs="Comic Sans MS"/>
          <w:color w:val="000000"/>
          <w:sz w:val="26"/>
          <w:szCs w:val="26"/>
        </w:rPr>
        <w:t xml:space="preserve"> </w:t>
      </w:r>
      <w:r>
        <w:rPr>
          <w:rFonts w:ascii="Comic Sans MS" w:eastAsia="Comic Sans MS" w:hAnsi="Comic Sans MS" w:cs="Comic Sans MS"/>
          <w:color w:val="000000"/>
          <w:sz w:val="20"/>
          <w:szCs w:val="20"/>
        </w:rPr>
        <w:t xml:space="preserve">                                               </w:t>
      </w:r>
    </w:p>
    <w:tbl>
      <w:tblPr>
        <w:tblStyle w:val="a1"/>
        <w:tblW w:w="10200" w:type="dxa"/>
        <w:tblInd w:w="-714" w:type="dxa"/>
        <w:tblLayout w:type="fixed"/>
        <w:tblLook w:val="0000" w:firstRow="0" w:lastRow="0" w:firstColumn="0" w:lastColumn="0" w:noHBand="0" w:noVBand="0"/>
      </w:tblPr>
      <w:tblGrid>
        <w:gridCol w:w="2085"/>
        <w:gridCol w:w="8115"/>
      </w:tblGrid>
      <w:tr w:rsidR="00131F88" w14:paraId="16433B6D" w14:textId="77777777">
        <w:trPr>
          <w:trHeight w:val="1"/>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97099D0" w14:textId="77777777" w:rsidR="00131F88" w:rsidRPr="008F28DC" w:rsidRDefault="00A0404D">
            <w:pPr>
              <w:spacing w:after="0" w:line="240" w:lineRule="auto"/>
              <w:rPr>
                <w:rFonts w:ascii="Comic Sans MS" w:eastAsia="Comic Sans MS" w:hAnsi="Comic Sans MS" w:cs="Comic Sans MS"/>
                <w:b/>
              </w:rPr>
            </w:pPr>
            <w:r w:rsidRPr="008F28DC">
              <w:rPr>
                <w:rFonts w:ascii="Comic Sans MS" w:eastAsia="Comic Sans MS" w:hAnsi="Comic Sans MS" w:cs="Comic Sans MS"/>
                <w:b/>
              </w:rPr>
              <w:t>SUBJECT</w:t>
            </w:r>
          </w:p>
        </w:tc>
        <w:tc>
          <w:tcPr>
            <w:tcW w:w="81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FC9A81E" w14:textId="77777777" w:rsidR="00131F88" w:rsidRPr="008F28DC" w:rsidRDefault="00A0404D">
            <w:pPr>
              <w:spacing w:after="0" w:line="240" w:lineRule="auto"/>
              <w:rPr>
                <w:rFonts w:ascii="Comic Sans MS" w:eastAsia="Comic Sans MS" w:hAnsi="Comic Sans MS" w:cs="Comic Sans MS"/>
                <w:b/>
              </w:rPr>
            </w:pPr>
            <w:r w:rsidRPr="008F28DC">
              <w:rPr>
                <w:rFonts w:ascii="Comic Sans MS" w:eastAsia="Comic Sans MS" w:hAnsi="Comic Sans MS" w:cs="Comic Sans MS"/>
                <w:b/>
              </w:rPr>
              <w:t>LEARNING</w:t>
            </w:r>
          </w:p>
        </w:tc>
      </w:tr>
      <w:tr w:rsidR="00131F88" w14:paraId="7D21825C" w14:textId="77777777" w:rsidTr="00F56A09">
        <w:trPr>
          <w:trHeight w:val="137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4B84BD" w14:textId="77777777" w:rsidR="00131F88" w:rsidRDefault="00A0404D">
            <w:pPr>
              <w:spacing w:after="0" w:line="240" w:lineRule="auto"/>
              <w:rPr>
                <w:rFonts w:ascii="Comic Sans MS" w:eastAsia="Comic Sans MS" w:hAnsi="Comic Sans MS" w:cs="Comic Sans MS"/>
                <w:color w:val="FF0000"/>
              </w:rPr>
            </w:pPr>
            <w:r>
              <w:rPr>
                <w:rFonts w:ascii="Comic Sans MS" w:eastAsia="Comic Sans MS" w:hAnsi="Comic Sans MS" w:cs="Comic Sans MS"/>
                <w:b/>
                <w:color w:val="FF0000"/>
              </w:rPr>
              <w:t>LITERACY</w:t>
            </w:r>
          </w:p>
          <w:p w14:paraId="68300CB7" w14:textId="41263B81" w:rsidR="00946CAC" w:rsidRDefault="00946CAC">
            <w:pPr>
              <w:spacing w:after="0" w:line="240" w:lineRule="auto"/>
              <w:rPr>
                <w:rFonts w:ascii="Comic Sans MS" w:eastAsia="Comic Sans MS" w:hAnsi="Comic Sans MS" w:cs="Comic Sans MS"/>
                <w:color w:val="FF0000"/>
              </w:rPr>
            </w:pPr>
          </w:p>
          <w:p w14:paraId="1664C251" w14:textId="77777777" w:rsidR="00946CAC" w:rsidRDefault="00946CAC">
            <w:pPr>
              <w:spacing w:after="0" w:line="240" w:lineRule="auto"/>
              <w:rPr>
                <w:rFonts w:ascii="Comic Sans MS" w:eastAsia="Comic Sans MS" w:hAnsi="Comic Sans MS" w:cs="Comic Sans MS"/>
                <w:color w:val="FF0000"/>
              </w:rPr>
            </w:pPr>
          </w:p>
          <w:p w14:paraId="327F5E3D" w14:textId="77777777" w:rsidR="00946CAC" w:rsidRDefault="00946CAC">
            <w:pPr>
              <w:spacing w:after="0" w:line="240" w:lineRule="auto"/>
              <w:rPr>
                <w:rFonts w:ascii="Comic Sans MS" w:eastAsia="Comic Sans MS" w:hAnsi="Comic Sans MS" w:cs="Comic Sans MS"/>
                <w:color w:val="FF0000"/>
              </w:rPr>
            </w:pPr>
          </w:p>
          <w:p w14:paraId="17530C35" w14:textId="77777777" w:rsidR="00131F88" w:rsidRDefault="00131F88">
            <w:pPr>
              <w:spacing w:after="0" w:line="240" w:lineRule="auto"/>
              <w:rPr>
                <w:rFonts w:ascii="Comic Sans MS" w:eastAsia="Comic Sans MS" w:hAnsi="Comic Sans MS" w:cs="Comic Sans MS"/>
                <w:color w:val="FF0000"/>
              </w:rPr>
            </w:pPr>
          </w:p>
        </w:tc>
        <w:tc>
          <w:tcPr>
            <w:tcW w:w="81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0371C1E" w14:textId="77777777" w:rsidR="00A0404D" w:rsidRDefault="0043059E" w:rsidP="0019703E">
            <w:pPr>
              <w:rPr>
                <w:rFonts w:ascii="Comic Sans MS" w:eastAsia="Comic Sans MS" w:hAnsi="Comic Sans MS" w:cs="Comic Sans MS"/>
                <w:color w:val="FF0000"/>
                <w:sz w:val="18"/>
                <w:szCs w:val="18"/>
              </w:rPr>
            </w:pPr>
            <w:r>
              <w:rPr>
                <w:rFonts w:ascii="Comic Sans MS" w:eastAsia="Comic Sans MS" w:hAnsi="Comic Sans MS" w:cs="Comic Sans MS"/>
                <w:color w:val="FF0000"/>
                <w:sz w:val="18"/>
                <w:szCs w:val="18"/>
              </w:rPr>
              <w:t xml:space="preserve">Humorous Poems </w:t>
            </w:r>
          </w:p>
          <w:p w14:paraId="7B295EA9" w14:textId="3333377B" w:rsidR="0043059E" w:rsidRPr="00946CAC" w:rsidRDefault="00271335" w:rsidP="0019703E">
            <w:pPr>
              <w:rPr>
                <w:rFonts w:ascii="Comic Sans MS" w:eastAsia="Comic Sans MS" w:hAnsi="Comic Sans MS" w:cs="Comic Sans MS"/>
                <w:color w:val="FF0000"/>
                <w:sz w:val="18"/>
                <w:szCs w:val="18"/>
              </w:rPr>
            </w:pPr>
            <w:r>
              <w:rPr>
                <w:rFonts w:ascii="Comic Sans MS" w:eastAsia="Comic Sans MS" w:hAnsi="Comic Sans MS" w:cs="Comic Sans MS"/>
                <w:color w:val="FF0000"/>
                <w:sz w:val="18"/>
                <w:szCs w:val="18"/>
              </w:rPr>
              <w:t>We will be enjoying, sharing</w:t>
            </w:r>
            <w:r w:rsidRPr="00271335">
              <w:rPr>
                <w:rFonts w:ascii="Comic Sans MS" w:eastAsia="Comic Sans MS" w:hAnsi="Comic Sans MS" w:cs="Comic Sans MS"/>
                <w:color w:val="FF0000"/>
                <w:sz w:val="18"/>
                <w:szCs w:val="18"/>
              </w:rPr>
              <w:t xml:space="preserve"> and discussing a range of humorous poems including riddles, limericks and poems. </w:t>
            </w:r>
            <w:r>
              <w:rPr>
                <w:rFonts w:ascii="Comic Sans MS" w:eastAsia="Comic Sans MS" w:hAnsi="Comic Sans MS" w:cs="Comic Sans MS"/>
                <w:color w:val="FF0000"/>
                <w:sz w:val="18"/>
                <w:szCs w:val="18"/>
              </w:rPr>
              <w:t>We will l</w:t>
            </w:r>
            <w:r w:rsidRPr="00271335">
              <w:rPr>
                <w:rFonts w:ascii="Comic Sans MS" w:eastAsia="Comic Sans MS" w:hAnsi="Comic Sans MS" w:cs="Comic Sans MS"/>
                <w:color w:val="FF0000"/>
                <w:sz w:val="18"/>
                <w:szCs w:val="18"/>
              </w:rPr>
              <w:t>earn to recognise and use adverbials and homophones. Investigate poetic form and key featu</w:t>
            </w:r>
            <w:r w:rsidR="00F56A09">
              <w:rPr>
                <w:rFonts w:ascii="Comic Sans MS" w:eastAsia="Comic Sans MS" w:hAnsi="Comic Sans MS" w:cs="Comic Sans MS"/>
                <w:color w:val="FF0000"/>
                <w:sz w:val="18"/>
                <w:szCs w:val="18"/>
              </w:rPr>
              <w:t>r</w:t>
            </w:r>
            <w:r w:rsidRPr="00271335">
              <w:rPr>
                <w:rFonts w:ascii="Comic Sans MS" w:eastAsia="Comic Sans MS" w:hAnsi="Comic Sans MS" w:cs="Comic Sans MS"/>
                <w:color w:val="FF0000"/>
                <w:sz w:val="18"/>
                <w:szCs w:val="18"/>
              </w:rPr>
              <w:t>es. Plan, write and perform your own poems</w:t>
            </w:r>
          </w:p>
        </w:tc>
      </w:tr>
      <w:tr w:rsidR="00131F88" w14:paraId="5E7A6828" w14:textId="77777777">
        <w:trPr>
          <w:trHeight w:val="1440"/>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9930520" w14:textId="77777777" w:rsidR="00131F88" w:rsidRDefault="00A0404D">
            <w:pPr>
              <w:spacing w:after="0" w:line="240" w:lineRule="auto"/>
              <w:rPr>
                <w:rFonts w:ascii="Comic Sans MS" w:eastAsia="Comic Sans MS" w:hAnsi="Comic Sans MS" w:cs="Comic Sans MS"/>
                <w:b/>
                <w:color w:val="0070C0"/>
              </w:rPr>
            </w:pPr>
            <w:r>
              <w:rPr>
                <w:rFonts w:ascii="Comic Sans MS" w:eastAsia="Comic Sans MS" w:hAnsi="Comic Sans MS" w:cs="Comic Sans MS"/>
                <w:b/>
                <w:color w:val="0070C0"/>
              </w:rPr>
              <w:t>MATHS</w:t>
            </w:r>
          </w:p>
          <w:p w14:paraId="68386048" w14:textId="77777777" w:rsidR="00A0404D" w:rsidRDefault="00A0404D">
            <w:pPr>
              <w:spacing w:after="0" w:line="240" w:lineRule="auto"/>
              <w:rPr>
                <w:rFonts w:ascii="Comic Sans MS" w:eastAsia="Comic Sans MS" w:hAnsi="Comic Sans MS" w:cs="Comic Sans MS"/>
                <w:b/>
                <w:color w:val="FF8000"/>
              </w:rPr>
            </w:pPr>
          </w:p>
          <w:p w14:paraId="0DFDFBAD" w14:textId="77777777" w:rsidR="00EF27DE" w:rsidRDefault="00EF27DE" w:rsidP="00EF27DE">
            <w:pPr>
              <w:shd w:val="clear" w:color="auto" w:fill="FFFFFF"/>
              <w:spacing w:after="0" w:line="240" w:lineRule="auto"/>
              <w:rPr>
                <w:rFonts w:ascii="Comic Sans MS" w:eastAsia="Comic Sans MS" w:hAnsi="Comic Sans MS" w:cs="Comic Sans MS"/>
                <w:b/>
                <w:color w:val="0070C0"/>
                <w:sz w:val="18"/>
                <w:szCs w:val="18"/>
              </w:rPr>
            </w:pPr>
          </w:p>
          <w:p w14:paraId="63ACC7E7" w14:textId="77777777" w:rsidR="00EF27DE" w:rsidRDefault="00EF27DE" w:rsidP="00EF27DE">
            <w:pPr>
              <w:shd w:val="clear" w:color="auto" w:fill="FFFFFF"/>
              <w:spacing w:after="0" w:line="240" w:lineRule="auto"/>
              <w:rPr>
                <w:rFonts w:ascii="Comic Sans MS" w:eastAsia="Comic Sans MS" w:hAnsi="Comic Sans MS" w:cs="Comic Sans MS"/>
                <w:b/>
                <w:color w:val="0070C0"/>
                <w:sz w:val="18"/>
                <w:szCs w:val="18"/>
              </w:rPr>
            </w:pPr>
            <w:r>
              <w:rPr>
                <w:rFonts w:ascii="Comic Sans MS" w:eastAsia="Comic Sans MS" w:hAnsi="Comic Sans MS" w:cs="Comic Sans MS"/>
                <w:b/>
                <w:color w:val="0070C0"/>
                <w:sz w:val="18"/>
                <w:szCs w:val="18"/>
              </w:rPr>
              <w:t xml:space="preserve">Multiplication and Division </w:t>
            </w:r>
          </w:p>
          <w:p w14:paraId="767DE1A0" w14:textId="77777777" w:rsidR="00A0404D" w:rsidRPr="00A0404D" w:rsidRDefault="00A0404D" w:rsidP="00A0404D">
            <w:pPr>
              <w:rPr>
                <w:rFonts w:ascii="Comic Sans MS" w:eastAsia="Comic Sans MS" w:hAnsi="Comic Sans MS" w:cs="Comic Sans MS"/>
              </w:rPr>
            </w:pPr>
          </w:p>
          <w:p w14:paraId="5645A8DD" w14:textId="77777777" w:rsidR="00A0404D" w:rsidRPr="00A0404D" w:rsidRDefault="00A0404D" w:rsidP="00A0404D">
            <w:pPr>
              <w:rPr>
                <w:rFonts w:ascii="Comic Sans MS" w:eastAsia="Comic Sans MS" w:hAnsi="Comic Sans MS" w:cs="Comic Sans MS"/>
              </w:rPr>
            </w:pPr>
          </w:p>
          <w:p w14:paraId="496C1C4C" w14:textId="77777777" w:rsidR="00A0404D" w:rsidRPr="00A0404D" w:rsidRDefault="00A0404D" w:rsidP="00A0404D">
            <w:pPr>
              <w:rPr>
                <w:rFonts w:ascii="Comic Sans MS" w:eastAsia="Comic Sans MS" w:hAnsi="Comic Sans MS" w:cs="Comic Sans MS"/>
              </w:rPr>
            </w:pPr>
          </w:p>
          <w:p w14:paraId="53866CAB" w14:textId="77777777" w:rsidR="00A0404D" w:rsidRDefault="00A0404D" w:rsidP="00A0404D">
            <w:pPr>
              <w:rPr>
                <w:rFonts w:ascii="Comic Sans MS" w:eastAsia="Comic Sans MS" w:hAnsi="Comic Sans MS" w:cs="Comic Sans MS"/>
              </w:rPr>
            </w:pPr>
          </w:p>
          <w:p w14:paraId="6703CCE3" w14:textId="77777777" w:rsidR="00131F88" w:rsidRPr="00A0404D" w:rsidRDefault="00A0404D" w:rsidP="00A0404D">
            <w:pPr>
              <w:rPr>
                <w:rFonts w:ascii="Comic Sans MS" w:eastAsia="Comic Sans MS" w:hAnsi="Comic Sans MS" w:cs="Comic Sans MS"/>
              </w:rPr>
            </w:pPr>
            <w:r>
              <w:rPr>
                <w:rFonts w:ascii="Comic Sans MS" w:eastAsia="Comic Sans MS" w:hAnsi="Comic Sans MS" w:cs="Comic Sans MS"/>
              </w:rPr>
              <w:t xml:space="preserve">Times tables practice once a week. </w:t>
            </w:r>
          </w:p>
        </w:tc>
        <w:tc>
          <w:tcPr>
            <w:tcW w:w="81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7D80878" w14:textId="77777777" w:rsidR="00EF27DE" w:rsidRPr="004860FD" w:rsidRDefault="00A0404D" w:rsidP="00A0404D">
            <w:pPr>
              <w:shd w:val="clear" w:color="auto" w:fill="FFFFFF"/>
              <w:tabs>
                <w:tab w:val="left" w:pos="5640"/>
              </w:tabs>
              <w:spacing w:after="0" w:line="240" w:lineRule="auto"/>
              <w:rPr>
                <w:rFonts w:ascii="Comic Sans MS" w:eastAsia="Comic Sans MS" w:hAnsi="Comic Sans MS" w:cs="Comic Sans MS"/>
                <w:b/>
                <w:color w:val="0070C0"/>
                <w:sz w:val="16"/>
                <w:szCs w:val="16"/>
              </w:rPr>
            </w:pPr>
            <w:r w:rsidRPr="004860FD">
              <w:rPr>
                <w:rFonts w:ascii="Comic Sans MS" w:eastAsia="Comic Sans MS" w:hAnsi="Comic Sans MS" w:cs="Comic Sans MS"/>
                <w:b/>
                <w:color w:val="0070C0"/>
                <w:sz w:val="16"/>
                <w:szCs w:val="16"/>
              </w:rPr>
              <w:t>Group 1</w:t>
            </w:r>
            <w:r w:rsidRPr="004860FD">
              <w:rPr>
                <w:rFonts w:ascii="Comic Sans MS" w:eastAsia="Comic Sans MS" w:hAnsi="Comic Sans MS" w:cs="Comic Sans MS"/>
                <w:b/>
                <w:color w:val="0070C0"/>
                <w:sz w:val="16"/>
                <w:szCs w:val="16"/>
              </w:rPr>
              <w:tab/>
            </w:r>
          </w:p>
          <w:p w14:paraId="53304620"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Understand that division is the inverse of multiplication and vice versa</w:t>
            </w:r>
          </w:p>
          <w:p w14:paraId="7DFF0A8B"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Understand how multiplication and division statements can be represented using arrays</w:t>
            </w:r>
          </w:p>
          <w:p w14:paraId="3C447D4B"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Understand division as sharing and grouping and use each appropriately</w:t>
            </w:r>
          </w:p>
          <w:p w14:paraId="2A877765"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Recall and use multiplication and division facts for the 3, 4 and 8 multiplication tables</w:t>
            </w:r>
          </w:p>
          <w:p w14:paraId="29FC2CAB"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Derive and use doubles of all numbers to 100 and corresponding halves</w:t>
            </w:r>
          </w:p>
          <w:p w14:paraId="4A4A60D4" w14:textId="77777777" w:rsidR="00EF27DE"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Derive and use doubles of all multiples of 50 to 500</w:t>
            </w:r>
          </w:p>
          <w:p w14:paraId="22719483" w14:textId="77777777" w:rsidR="004860FD" w:rsidRPr="004860FD" w:rsidRDefault="004860FD"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p>
          <w:p w14:paraId="7A5B23DA" w14:textId="77777777" w:rsidR="00A0404D" w:rsidRPr="004860FD" w:rsidRDefault="00A0404D" w:rsidP="00A0404D">
            <w:pPr>
              <w:shd w:val="clear" w:color="auto" w:fill="FFFFFF"/>
              <w:tabs>
                <w:tab w:val="left" w:pos="5640"/>
              </w:tabs>
              <w:spacing w:after="0" w:line="240" w:lineRule="auto"/>
              <w:rPr>
                <w:rFonts w:ascii="Comic Sans MS" w:eastAsia="Comic Sans MS" w:hAnsi="Comic Sans MS" w:cs="Comic Sans MS"/>
                <w:b/>
                <w:color w:val="0070C0"/>
                <w:sz w:val="16"/>
                <w:szCs w:val="16"/>
              </w:rPr>
            </w:pPr>
            <w:r w:rsidRPr="004860FD">
              <w:rPr>
                <w:rFonts w:ascii="Comic Sans MS" w:eastAsia="Comic Sans MS" w:hAnsi="Comic Sans MS" w:cs="Comic Sans MS"/>
                <w:b/>
                <w:color w:val="0070C0"/>
                <w:sz w:val="16"/>
                <w:szCs w:val="16"/>
              </w:rPr>
              <w:t>Group 2</w:t>
            </w:r>
          </w:p>
          <w:p w14:paraId="71F50883"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Recognise and use factor pairs and commutativity in mental calculations</w:t>
            </w:r>
          </w:p>
          <w:p w14:paraId="60547051"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Recall multiplication and division facts for multiplication tables up to 12 × 12</w:t>
            </w:r>
          </w:p>
          <w:p w14:paraId="2265AE77"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Use partitioning to double or halve any number, including decimals to one decimal place</w:t>
            </w:r>
          </w:p>
          <w:p w14:paraId="31E2D94F"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Use place value, known and derived facts to multiply and divide mentally, including:</w:t>
            </w:r>
          </w:p>
          <w:p w14:paraId="66B76983"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 multiplying by 0 and 1</w:t>
            </w:r>
          </w:p>
          <w:p w14:paraId="2557C12D"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 dividing by 1</w:t>
            </w:r>
          </w:p>
          <w:p w14:paraId="329A951E"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 multiplying together three numbers</w:t>
            </w:r>
          </w:p>
          <w:p w14:paraId="6F577B75"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Multiply two-digit and three-digit numbers by a one-digit number using formal written layout</w:t>
            </w:r>
          </w:p>
          <w:p w14:paraId="0A28365C" w14:textId="77777777" w:rsidR="00EF27DE" w:rsidRPr="004860FD" w:rsidRDefault="00EF27DE" w:rsidP="00EF27DE">
            <w:pPr>
              <w:shd w:val="clear" w:color="auto" w:fill="FFFFFF"/>
              <w:tabs>
                <w:tab w:val="left" w:pos="5640"/>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Divide numbers up to 3 digits by a one-digit number using the formal written method of short division and interpret remainders appropriately for the context</w:t>
            </w:r>
          </w:p>
          <w:p w14:paraId="43BA2ED4" w14:textId="77777777" w:rsidR="004860FD" w:rsidRPr="004860FD" w:rsidRDefault="004860FD" w:rsidP="00A0404D">
            <w:pPr>
              <w:shd w:val="clear" w:color="auto" w:fill="FFFFFF"/>
              <w:tabs>
                <w:tab w:val="left" w:pos="5640"/>
              </w:tabs>
              <w:spacing w:after="0" w:line="240" w:lineRule="auto"/>
              <w:rPr>
                <w:rFonts w:ascii="Comic Sans MS" w:eastAsia="Comic Sans MS" w:hAnsi="Comic Sans MS" w:cs="Comic Sans MS"/>
                <w:color w:val="0070C0"/>
                <w:sz w:val="16"/>
                <w:szCs w:val="16"/>
              </w:rPr>
            </w:pPr>
          </w:p>
          <w:p w14:paraId="58A358D3" w14:textId="77777777" w:rsidR="00EF27DE" w:rsidRPr="004860FD" w:rsidRDefault="00EF27DE" w:rsidP="00A0404D">
            <w:pPr>
              <w:shd w:val="clear" w:color="auto" w:fill="FFFFFF"/>
              <w:tabs>
                <w:tab w:val="left" w:pos="5640"/>
              </w:tabs>
              <w:spacing w:after="0" w:line="240" w:lineRule="auto"/>
              <w:rPr>
                <w:rFonts w:ascii="Comic Sans MS" w:eastAsia="Comic Sans MS" w:hAnsi="Comic Sans MS" w:cs="Comic Sans MS"/>
                <w:b/>
                <w:color w:val="0070C0"/>
                <w:sz w:val="16"/>
                <w:szCs w:val="16"/>
              </w:rPr>
            </w:pPr>
            <w:r w:rsidRPr="004860FD">
              <w:rPr>
                <w:rFonts w:ascii="Comic Sans MS" w:eastAsia="Comic Sans MS" w:hAnsi="Comic Sans MS" w:cs="Comic Sans MS"/>
                <w:b/>
                <w:color w:val="0070C0"/>
                <w:sz w:val="16"/>
                <w:szCs w:val="16"/>
              </w:rPr>
              <w:t>Group 3</w:t>
            </w:r>
          </w:p>
          <w:p w14:paraId="1490D580"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Identify multiples and factors, including finding all factor pairs of a number, and common factors of two numbers</w:t>
            </w:r>
          </w:p>
          <w:p w14:paraId="135B54D0"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Know and use the vocabulary of prime numbers, prime factors and composite (non-prime) numbers</w:t>
            </w:r>
          </w:p>
          <w:p w14:paraId="31D163B7"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Establish whether a number up to 100 is prime and recall prime numbers up to 19</w:t>
            </w:r>
          </w:p>
          <w:p w14:paraId="48EB2724"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Multiply numbers up to 4 digits by a one- or two-digit number using a formal written method, including long multiplication for two-digit numbers</w:t>
            </w:r>
          </w:p>
          <w:p w14:paraId="00496ABF"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Multiply and divide numbers mentally drawing upon known facts</w:t>
            </w:r>
          </w:p>
          <w:p w14:paraId="1B90CC9F"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Divide numbers up to 4 digits by a one-digit number using the formal written method of short division and interpret remainders appropriately for the context</w:t>
            </w:r>
          </w:p>
          <w:p w14:paraId="1D06C230"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Multiply and divide whole numbers and those involving decimals by 10, 100 and 1000</w:t>
            </w:r>
          </w:p>
          <w:p w14:paraId="275465CF" w14:textId="77777777" w:rsidR="004860FD"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Recognise and use square numbers and cube numbers, and the notation for squared (2) and cubed (3)</w:t>
            </w:r>
          </w:p>
          <w:p w14:paraId="6BD27CC8" w14:textId="77777777" w:rsidR="00946CAC" w:rsidRPr="004860FD" w:rsidRDefault="004860FD" w:rsidP="004860FD">
            <w:pPr>
              <w:shd w:val="clear" w:color="auto" w:fill="FFFFFF"/>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Solve problems involving multiplication and division including using their knowledge of factors and multiples, squares and cubes</w:t>
            </w:r>
          </w:p>
          <w:p w14:paraId="0509E28C"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p w14:paraId="6744B8E6" w14:textId="77777777" w:rsidR="00946CAC" w:rsidRPr="004860FD" w:rsidRDefault="00A0404D" w:rsidP="00A0404D">
            <w:pPr>
              <w:shd w:val="clear" w:color="auto" w:fill="FFFFFF"/>
              <w:tabs>
                <w:tab w:val="left" w:pos="1005"/>
              </w:tabs>
              <w:spacing w:after="0" w:line="240" w:lineRule="auto"/>
              <w:rPr>
                <w:rFonts w:ascii="Comic Sans MS" w:eastAsia="Comic Sans MS" w:hAnsi="Comic Sans MS" w:cs="Comic Sans MS"/>
                <w:color w:val="0070C0"/>
                <w:sz w:val="16"/>
                <w:szCs w:val="16"/>
              </w:rPr>
            </w:pPr>
            <w:r w:rsidRPr="004860FD">
              <w:rPr>
                <w:rFonts w:ascii="Comic Sans MS" w:eastAsia="Comic Sans MS" w:hAnsi="Comic Sans MS" w:cs="Comic Sans MS"/>
                <w:color w:val="0070C0"/>
                <w:sz w:val="16"/>
                <w:szCs w:val="16"/>
              </w:rPr>
              <w:tab/>
            </w:r>
          </w:p>
          <w:p w14:paraId="5276378E"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p w14:paraId="1C3E20EC"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p w14:paraId="1681CB83"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p w14:paraId="0C6928E6"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p w14:paraId="3952BDE5"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p w14:paraId="364BD8D4"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p w14:paraId="16CA004E" w14:textId="77777777" w:rsidR="00946CAC" w:rsidRPr="004860FD" w:rsidRDefault="00946CAC">
            <w:pPr>
              <w:shd w:val="clear" w:color="auto" w:fill="FFFFFF"/>
              <w:spacing w:after="0" w:line="240" w:lineRule="auto"/>
              <w:rPr>
                <w:rFonts w:ascii="Comic Sans MS" w:eastAsia="Comic Sans MS" w:hAnsi="Comic Sans MS" w:cs="Comic Sans MS"/>
                <w:color w:val="0070C0"/>
                <w:sz w:val="16"/>
                <w:szCs w:val="16"/>
              </w:rPr>
            </w:pPr>
          </w:p>
        </w:tc>
      </w:tr>
      <w:tr w:rsidR="00131F88" w14:paraId="09A9B70C" w14:textId="77777777">
        <w:trPr>
          <w:trHeight w:val="1713"/>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8FAACBC" w14:textId="77777777" w:rsidR="00131F88" w:rsidRPr="00BB081A" w:rsidRDefault="00A0404D">
            <w:pPr>
              <w:spacing w:after="0" w:line="240" w:lineRule="auto"/>
              <w:rPr>
                <w:rFonts w:ascii="Comic Sans MS" w:eastAsia="Comic Sans MS" w:hAnsi="Comic Sans MS" w:cs="Comic Sans MS"/>
                <w:b/>
                <w:color w:val="7030A0"/>
              </w:rPr>
            </w:pPr>
            <w:r w:rsidRPr="00BB081A">
              <w:rPr>
                <w:rFonts w:ascii="Comic Sans MS" w:eastAsia="Comic Sans MS" w:hAnsi="Comic Sans MS" w:cs="Comic Sans MS"/>
                <w:b/>
                <w:color w:val="7030A0"/>
              </w:rPr>
              <w:lastRenderedPageBreak/>
              <w:t>SCIENCE</w:t>
            </w:r>
          </w:p>
          <w:p w14:paraId="63C178D8" w14:textId="77777777" w:rsidR="008F28DC" w:rsidRDefault="008F28DC">
            <w:pPr>
              <w:spacing w:after="0" w:line="240" w:lineRule="auto"/>
              <w:rPr>
                <w:rFonts w:ascii="Comic Sans MS" w:eastAsia="Comic Sans MS" w:hAnsi="Comic Sans MS" w:cs="Comic Sans MS"/>
                <w:color w:val="00B050"/>
              </w:rPr>
            </w:pPr>
            <w:r>
              <w:rPr>
                <w:rFonts w:ascii="Comic Sans MS" w:eastAsia="Comic Sans MS" w:hAnsi="Comic Sans MS" w:cs="Comic Sans MS"/>
                <w:noProof/>
                <w:color w:val="00B050"/>
              </w:rPr>
              <w:drawing>
                <wp:anchor distT="0" distB="0" distL="114300" distR="114300" simplePos="0" relativeHeight="251673600" behindDoc="0" locked="0" layoutInCell="1" allowOverlap="1" wp14:anchorId="6E2BD012" wp14:editId="21DA32B5">
                  <wp:simplePos x="0" y="0"/>
                  <wp:positionH relativeFrom="column">
                    <wp:posOffset>-22225</wp:posOffset>
                  </wp:positionH>
                  <wp:positionV relativeFrom="paragraph">
                    <wp:posOffset>141605</wp:posOffset>
                  </wp:positionV>
                  <wp:extent cx="1193995" cy="1600200"/>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3995" cy="16002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4AD82072" wp14:editId="60619552">
                      <wp:extent cx="304800" cy="304800"/>
                      <wp:effectExtent l="0" t="0" r="0" b="0"/>
                      <wp:docPr id="1" name="AutoShape 1" descr="What are materials? | TheSchoolRu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82C902" id="AutoShape 1" o:spid="_x0000_s1026" alt="What are materials? | TheSchoolRu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Gns3/84CAADiBQAADgAAAAAAAAAAAAAAAAAuAgAAZHJzL2Uyb0RvYy54bWxQSwEC&#10;LQAUAAYACAAAACEATKDpLNgAAAADAQAADwAAAAAAAAAAAAAAAAAoBQAAZHJzL2Rvd25yZXYueG1s&#10;UEsFBgAAAAAEAAQA8wAAAC0GAAAAAA==&#10;" filled="f" stroked="f">
                      <o:lock v:ext="edit" aspectratio="t"/>
                      <w10:anchorlock/>
                    </v:rect>
                  </w:pict>
                </mc:Fallback>
              </mc:AlternateContent>
            </w:r>
          </w:p>
          <w:p w14:paraId="1045DA6D" w14:textId="77777777" w:rsidR="008F28DC" w:rsidRPr="008F28DC" w:rsidRDefault="008F28DC" w:rsidP="008F28DC">
            <w:pPr>
              <w:rPr>
                <w:rFonts w:ascii="Comic Sans MS" w:eastAsia="Comic Sans MS" w:hAnsi="Comic Sans MS" w:cs="Comic Sans MS"/>
              </w:rPr>
            </w:pPr>
          </w:p>
          <w:p w14:paraId="62D946E9" w14:textId="77777777" w:rsidR="008F28DC" w:rsidRPr="008F28DC" w:rsidRDefault="008F28DC" w:rsidP="008F28DC">
            <w:pPr>
              <w:rPr>
                <w:rFonts w:ascii="Comic Sans MS" w:eastAsia="Comic Sans MS" w:hAnsi="Comic Sans MS" w:cs="Comic Sans MS"/>
              </w:rPr>
            </w:pPr>
          </w:p>
          <w:p w14:paraId="44824524" w14:textId="77777777" w:rsidR="008F28DC" w:rsidRPr="008F28DC" w:rsidRDefault="008F28DC" w:rsidP="008F28DC">
            <w:pPr>
              <w:rPr>
                <w:rFonts w:ascii="Comic Sans MS" w:eastAsia="Comic Sans MS" w:hAnsi="Comic Sans MS" w:cs="Comic Sans MS"/>
              </w:rPr>
            </w:pPr>
          </w:p>
          <w:p w14:paraId="54A35084" w14:textId="77777777" w:rsidR="008F28DC" w:rsidRPr="008F28DC" w:rsidRDefault="008F28DC" w:rsidP="008F28DC">
            <w:pPr>
              <w:rPr>
                <w:rFonts w:ascii="Comic Sans MS" w:eastAsia="Comic Sans MS" w:hAnsi="Comic Sans MS" w:cs="Comic Sans MS"/>
              </w:rPr>
            </w:pPr>
          </w:p>
          <w:p w14:paraId="1854BB03" w14:textId="77777777" w:rsidR="008F28DC" w:rsidRPr="008F28DC" w:rsidRDefault="008F28DC" w:rsidP="008F28DC">
            <w:pPr>
              <w:rPr>
                <w:rFonts w:ascii="Comic Sans MS" w:eastAsia="Comic Sans MS" w:hAnsi="Comic Sans MS" w:cs="Comic Sans MS"/>
              </w:rPr>
            </w:pPr>
          </w:p>
          <w:p w14:paraId="05971A84" w14:textId="77777777" w:rsidR="008F28DC" w:rsidRPr="008F28DC" w:rsidRDefault="008F28DC" w:rsidP="008F28DC">
            <w:pPr>
              <w:rPr>
                <w:rFonts w:ascii="Comic Sans MS" w:eastAsia="Comic Sans MS" w:hAnsi="Comic Sans MS" w:cs="Comic Sans MS"/>
              </w:rPr>
            </w:pPr>
          </w:p>
          <w:p w14:paraId="10E0E4D1" w14:textId="77777777" w:rsidR="008F28DC" w:rsidRPr="008F28DC" w:rsidRDefault="008F28DC" w:rsidP="008F28DC">
            <w:pPr>
              <w:rPr>
                <w:rFonts w:ascii="Comic Sans MS" w:eastAsia="Comic Sans MS" w:hAnsi="Comic Sans MS" w:cs="Comic Sans MS"/>
              </w:rPr>
            </w:pPr>
          </w:p>
          <w:p w14:paraId="1EB6D582" w14:textId="77777777" w:rsidR="008F28DC" w:rsidRPr="008F28DC" w:rsidRDefault="008F28DC" w:rsidP="008F28DC">
            <w:pPr>
              <w:rPr>
                <w:rFonts w:ascii="Comic Sans MS" w:eastAsia="Comic Sans MS" w:hAnsi="Comic Sans MS" w:cs="Comic Sans MS"/>
              </w:rPr>
            </w:pPr>
          </w:p>
          <w:p w14:paraId="67299CD0" w14:textId="77777777" w:rsidR="008F28DC" w:rsidRPr="008F28DC" w:rsidRDefault="008F28DC" w:rsidP="008F28DC">
            <w:pPr>
              <w:rPr>
                <w:rFonts w:ascii="Comic Sans MS" w:eastAsia="Comic Sans MS" w:hAnsi="Comic Sans MS" w:cs="Comic Sans MS"/>
              </w:rPr>
            </w:pPr>
          </w:p>
          <w:p w14:paraId="4271C76E" w14:textId="77777777" w:rsidR="008F28DC" w:rsidRDefault="008F28DC" w:rsidP="008F28DC">
            <w:pPr>
              <w:rPr>
                <w:rFonts w:ascii="Comic Sans MS" w:eastAsia="Comic Sans MS" w:hAnsi="Comic Sans MS" w:cs="Comic Sans MS"/>
              </w:rPr>
            </w:pPr>
          </w:p>
          <w:p w14:paraId="21FCA812" w14:textId="77777777" w:rsidR="00131F88" w:rsidRPr="008F28DC" w:rsidRDefault="008F28DC" w:rsidP="008F28DC">
            <w:pPr>
              <w:jc w:val="center"/>
              <w:rPr>
                <w:rFonts w:ascii="Comic Sans MS" w:eastAsia="Comic Sans MS" w:hAnsi="Comic Sans MS" w:cs="Comic Sans MS"/>
              </w:rPr>
            </w:pPr>
            <w:r>
              <w:rPr>
                <w:rFonts w:ascii="Comic Sans MS" w:eastAsia="Comic Sans MS" w:hAnsi="Comic Sans MS" w:cs="Comic Sans MS"/>
                <w:noProof/>
              </w:rPr>
              <w:drawing>
                <wp:anchor distT="0" distB="0" distL="114300" distR="114300" simplePos="0" relativeHeight="251674624" behindDoc="0" locked="0" layoutInCell="1" allowOverlap="1" wp14:anchorId="1AAA57D0" wp14:editId="13F7850E">
                  <wp:simplePos x="0" y="0"/>
                  <wp:positionH relativeFrom="column">
                    <wp:posOffset>-256540</wp:posOffset>
                  </wp:positionH>
                  <wp:positionV relativeFrom="paragraph">
                    <wp:posOffset>691515</wp:posOffset>
                  </wp:positionV>
                  <wp:extent cx="1640442" cy="1068057"/>
                  <wp:effectExtent l="635"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1640442" cy="1068057"/>
                          </a:xfrm>
                          <a:prstGeom prst="rect">
                            <a:avLst/>
                          </a:prstGeom>
                          <a:noFill/>
                        </pic:spPr>
                      </pic:pic>
                    </a:graphicData>
                  </a:graphic>
                  <wp14:sizeRelH relativeFrom="page">
                    <wp14:pctWidth>0</wp14:pctWidth>
                  </wp14:sizeRelH>
                  <wp14:sizeRelV relativeFrom="page">
                    <wp14:pctHeight>0</wp14:pctHeight>
                  </wp14:sizeRelV>
                </wp:anchor>
              </w:drawing>
            </w:r>
          </w:p>
        </w:tc>
        <w:tc>
          <w:tcPr>
            <w:tcW w:w="81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4C87D99" w14:textId="77777777" w:rsidR="005809FC" w:rsidRPr="00BB081A" w:rsidRDefault="00B71E7B" w:rsidP="005809FC">
            <w:pPr>
              <w:spacing w:after="0" w:line="240" w:lineRule="auto"/>
              <w:jc w:val="center"/>
              <w:rPr>
                <w:rFonts w:ascii="Comic Sans MS" w:eastAsia="Comic Sans MS" w:hAnsi="Comic Sans MS" w:cs="Comic Sans MS"/>
                <w:b/>
                <w:color w:val="7030A0"/>
                <w:sz w:val="18"/>
                <w:szCs w:val="18"/>
              </w:rPr>
            </w:pPr>
            <w:r w:rsidRPr="00BB081A">
              <w:rPr>
                <w:rFonts w:ascii="Comic Sans MS" w:eastAsia="Comic Sans MS" w:hAnsi="Comic Sans MS" w:cs="Comic Sans MS"/>
                <w:b/>
                <w:color w:val="7030A0"/>
                <w:sz w:val="18"/>
                <w:szCs w:val="18"/>
              </w:rPr>
              <w:t>Year 5</w:t>
            </w:r>
          </w:p>
          <w:p w14:paraId="4A87463A" w14:textId="77777777" w:rsidR="005809FC" w:rsidRPr="00BB081A" w:rsidRDefault="005809FC" w:rsidP="005809FC">
            <w:pPr>
              <w:spacing w:after="0" w:line="240" w:lineRule="auto"/>
              <w:jc w:val="center"/>
              <w:rPr>
                <w:rFonts w:ascii="Comic Sans MS" w:eastAsia="Comic Sans MS" w:hAnsi="Comic Sans MS" w:cs="Comic Sans MS"/>
                <w:b/>
                <w:color w:val="7030A0"/>
                <w:sz w:val="18"/>
                <w:szCs w:val="18"/>
              </w:rPr>
            </w:pPr>
            <w:r w:rsidRPr="00BB081A">
              <w:rPr>
                <w:rFonts w:ascii="Comic Sans MS" w:eastAsia="Comic Sans MS" w:hAnsi="Comic Sans MS" w:cs="Comic Sans MS"/>
                <w:b/>
                <w:color w:val="7030A0"/>
                <w:sz w:val="18"/>
                <w:szCs w:val="18"/>
              </w:rPr>
              <w:t xml:space="preserve">Properties of materials </w:t>
            </w:r>
          </w:p>
          <w:p w14:paraId="429DEB6C"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r w:rsidRPr="005809FC">
              <w:rPr>
                <w:rFonts w:ascii="Comic Sans MS" w:eastAsia="Comic Sans MS" w:hAnsi="Comic Sans MS" w:cs="Comic Sans MS"/>
                <w:b/>
                <w:color w:val="000000" w:themeColor="text1"/>
                <w:sz w:val="18"/>
                <w:szCs w:val="18"/>
              </w:rPr>
              <w:t xml:space="preserve">Compare and group together everyday materials based on their properties, including hardness, solubility, transparency, conductivity and response to magnets. </w:t>
            </w:r>
            <w:r w:rsidRPr="005809FC">
              <w:rPr>
                <w:rFonts w:ascii="Times New Roman" w:eastAsia="Comic Sans MS" w:hAnsi="Times New Roman" w:cs="Times New Roman"/>
                <w:b/>
                <w:color w:val="000000" w:themeColor="text1"/>
                <w:sz w:val="18"/>
                <w:szCs w:val="18"/>
              </w:rPr>
              <w:t>​</w:t>
            </w:r>
          </w:p>
          <w:p w14:paraId="3F5D6B98"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p>
          <w:p w14:paraId="7DF58C7E"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r w:rsidRPr="005809FC">
              <w:rPr>
                <w:rFonts w:ascii="Comic Sans MS" w:eastAsia="Comic Sans MS" w:hAnsi="Comic Sans MS" w:cs="Comic Sans MS"/>
                <w:b/>
                <w:color w:val="000000" w:themeColor="text1"/>
                <w:sz w:val="18"/>
                <w:szCs w:val="18"/>
              </w:rPr>
              <w:t xml:space="preserve">Know that some materials will dissolve in liquid to form a solution and describe how to recover a substance from a solution. </w:t>
            </w:r>
            <w:r w:rsidRPr="005809FC">
              <w:rPr>
                <w:rFonts w:ascii="Times New Roman" w:eastAsia="Comic Sans MS" w:hAnsi="Times New Roman" w:cs="Times New Roman"/>
                <w:b/>
                <w:color w:val="000000" w:themeColor="text1"/>
                <w:sz w:val="18"/>
                <w:szCs w:val="18"/>
              </w:rPr>
              <w:t>​</w:t>
            </w:r>
          </w:p>
          <w:p w14:paraId="501BBBA7"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p>
          <w:p w14:paraId="52FAD580"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r w:rsidRPr="005809FC">
              <w:rPr>
                <w:rFonts w:ascii="Comic Sans MS" w:eastAsia="Comic Sans MS" w:hAnsi="Comic Sans MS" w:cs="Comic Sans MS"/>
                <w:b/>
                <w:color w:val="000000" w:themeColor="text1"/>
                <w:sz w:val="18"/>
                <w:szCs w:val="18"/>
              </w:rPr>
              <w:t>Use knowledge of solid, liquid and gas to decide how mixtures might be separated including through filtering, sieving and evaporation.</w:t>
            </w:r>
            <w:r w:rsidRPr="005809FC">
              <w:rPr>
                <w:rFonts w:ascii="Times New Roman" w:eastAsia="Comic Sans MS" w:hAnsi="Times New Roman" w:cs="Times New Roman"/>
                <w:b/>
                <w:color w:val="000000" w:themeColor="text1"/>
                <w:sz w:val="18"/>
                <w:szCs w:val="18"/>
              </w:rPr>
              <w:t>​</w:t>
            </w:r>
          </w:p>
          <w:p w14:paraId="7BDD758D"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p>
          <w:p w14:paraId="79F38B32" w14:textId="77777777" w:rsidR="005809FC" w:rsidRDefault="005809FC" w:rsidP="005809FC">
            <w:pPr>
              <w:tabs>
                <w:tab w:val="left" w:pos="1260"/>
              </w:tabs>
              <w:spacing w:after="0"/>
              <w:jc w:val="center"/>
              <w:rPr>
                <w:rFonts w:ascii="Times New Roman" w:eastAsia="Comic Sans MS" w:hAnsi="Times New Roman" w:cs="Times New Roman"/>
                <w:b/>
                <w:color w:val="000000" w:themeColor="text1"/>
                <w:sz w:val="18"/>
                <w:szCs w:val="18"/>
              </w:rPr>
            </w:pPr>
            <w:r w:rsidRPr="005809FC">
              <w:rPr>
                <w:rFonts w:ascii="Comic Sans MS" w:eastAsia="Comic Sans MS" w:hAnsi="Comic Sans MS" w:cs="Comic Sans MS"/>
                <w:b/>
                <w:color w:val="000000" w:themeColor="text1"/>
                <w:sz w:val="18"/>
                <w:szCs w:val="18"/>
              </w:rPr>
              <w:t xml:space="preserve">Give reasons based on evidence from comparative tests for the particular uses of everyday materials including metals, wood and </w:t>
            </w:r>
            <w:proofErr w:type="gramStart"/>
            <w:r w:rsidRPr="005809FC">
              <w:rPr>
                <w:rFonts w:ascii="Comic Sans MS" w:eastAsia="Comic Sans MS" w:hAnsi="Comic Sans MS" w:cs="Comic Sans MS"/>
                <w:b/>
                <w:color w:val="000000" w:themeColor="text1"/>
                <w:sz w:val="18"/>
                <w:szCs w:val="18"/>
              </w:rPr>
              <w:t>plastic.</w:t>
            </w:r>
            <w:r w:rsidRPr="005809FC">
              <w:rPr>
                <w:rFonts w:ascii="Times New Roman" w:eastAsia="Comic Sans MS" w:hAnsi="Times New Roman" w:cs="Times New Roman"/>
                <w:b/>
                <w:color w:val="000000" w:themeColor="text1"/>
                <w:sz w:val="18"/>
                <w:szCs w:val="18"/>
              </w:rPr>
              <w:t>​</w:t>
            </w:r>
            <w:proofErr w:type="gramEnd"/>
            <w:r>
              <w:rPr>
                <w:rFonts w:ascii="Times New Roman" w:eastAsia="Comic Sans MS" w:hAnsi="Times New Roman" w:cs="Times New Roman"/>
                <w:b/>
                <w:color w:val="000000" w:themeColor="text1"/>
                <w:sz w:val="18"/>
                <w:szCs w:val="18"/>
              </w:rPr>
              <w:t xml:space="preserve"> </w:t>
            </w:r>
          </w:p>
          <w:p w14:paraId="0F2FE970"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p>
          <w:p w14:paraId="3C1B334C" w14:textId="77777777" w:rsidR="005809FC" w:rsidRPr="005809FC" w:rsidRDefault="005809FC" w:rsidP="005809FC">
            <w:pPr>
              <w:tabs>
                <w:tab w:val="left" w:pos="1260"/>
              </w:tabs>
              <w:spacing w:after="0"/>
              <w:jc w:val="center"/>
              <w:rPr>
                <w:rFonts w:ascii="Comic Sans MS" w:eastAsia="Comic Sans MS" w:hAnsi="Comic Sans MS" w:cs="Comic Sans MS"/>
                <w:b/>
                <w:color w:val="00B050"/>
                <w:sz w:val="18"/>
                <w:szCs w:val="18"/>
              </w:rPr>
            </w:pPr>
          </w:p>
          <w:p w14:paraId="7A8BBAA1"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r w:rsidRPr="005809FC">
              <w:rPr>
                <w:rFonts w:ascii="Comic Sans MS" w:eastAsia="Comic Sans MS" w:hAnsi="Comic Sans MS" w:cs="Comic Sans MS"/>
                <w:b/>
                <w:color w:val="000000" w:themeColor="text1"/>
                <w:sz w:val="18"/>
                <w:szCs w:val="18"/>
              </w:rPr>
              <w:t>Demonstrate that dissolving, mixing and changes of state are reversible changes.</w:t>
            </w:r>
            <w:r w:rsidRPr="005809FC">
              <w:rPr>
                <w:rFonts w:ascii="Times New Roman" w:eastAsia="Comic Sans MS" w:hAnsi="Times New Roman" w:cs="Times New Roman"/>
                <w:b/>
                <w:color w:val="000000" w:themeColor="text1"/>
                <w:sz w:val="18"/>
                <w:szCs w:val="18"/>
              </w:rPr>
              <w:t>​</w:t>
            </w:r>
          </w:p>
          <w:p w14:paraId="5D83B264"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p>
          <w:p w14:paraId="205F8291" w14:textId="77777777" w:rsidR="005809FC" w:rsidRPr="005809FC" w:rsidRDefault="005809FC" w:rsidP="005809FC">
            <w:pPr>
              <w:tabs>
                <w:tab w:val="left" w:pos="1260"/>
              </w:tabs>
              <w:spacing w:after="0"/>
              <w:jc w:val="center"/>
              <w:rPr>
                <w:rFonts w:ascii="Comic Sans MS" w:eastAsia="Comic Sans MS" w:hAnsi="Comic Sans MS" w:cs="Comic Sans MS"/>
                <w:b/>
                <w:color w:val="000000" w:themeColor="text1"/>
                <w:sz w:val="18"/>
                <w:szCs w:val="18"/>
              </w:rPr>
            </w:pPr>
            <w:r w:rsidRPr="005809FC">
              <w:rPr>
                <w:rFonts w:ascii="Comic Sans MS" w:eastAsia="Comic Sans MS" w:hAnsi="Comic Sans MS" w:cs="Comic Sans MS"/>
                <w:b/>
                <w:color w:val="000000" w:themeColor="text1"/>
                <w:sz w:val="18"/>
                <w:szCs w:val="18"/>
              </w:rPr>
              <w:t xml:space="preserve">Explain that some changes result in the formation of new materials and this kind of change is not usually reversible including changes associated with burning and the action of acid on bicarbonate of soda. </w:t>
            </w:r>
            <w:r w:rsidRPr="005809FC">
              <w:rPr>
                <w:rFonts w:ascii="Times New Roman" w:eastAsia="Comic Sans MS" w:hAnsi="Times New Roman" w:cs="Times New Roman"/>
                <w:b/>
                <w:color w:val="000000" w:themeColor="text1"/>
                <w:sz w:val="18"/>
                <w:szCs w:val="18"/>
              </w:rPr>
              <w:t>​</w:t>
            </w:r>
          </w:p>
          <w:p w14:paraId="0B20BF28" w14:textId="77777777" w:rsidR="00B71E7B" w:rsidRDefault="00B71E7B" w:rsidP="005809FC">
            <w:pPr>
              <w:tabs>
                <w:tab w:val="left" w:pos="1260"/>
              </w:tabs>
              <w:spacing w:after="0"/>
              <w:jc w:val="center"/>
              <w:rPr>
                <w:rFonts w:ascii="Comic Sans MS" w:eastAsia="Comic Sans MS" w:hAnsi="Comic Sans MS" w:cs="Comic Sans MS"/>
                <w:b/>
                <w:color w:val="00B050"/>
                <w:sz w:val="18"/>
                <w:szCs w:val="18"/>
              </w:rPr>
            </w:pPr>
          </w:p>
          <w:p w14:paraId="02522A24" w14:textId="77777777" w:rsidR="005809FC" w:rsidRDefault="005809FC" w:rsidP="005809FC">
            <w:pPr>
              <w:tabs>
                <w:tab w:val="left" w:pos="1260"/>
              </w:tabs>
              <w:spacing w:after="0"/>
              <w:jc w:val="center"/>
              <w:rPr>
                <w:rFonts w:ascii="Comic Sans MS" w:eastAsia="Comic Sans MS" w:hAnsi="Comic Sans MS" w:cs="Comic Sans MS"/>
                <w:b/>
                <w:color w:val="7030A0"/>
                <w:sz w:val="18"/>
                <w:szCs w:val="18"/>
              </w:rPr>
            </w:pPr>
            <w:r w:rsidRPr="00BB081A">
              <w:rPr>
                <w:rFonts w:ascii="Comic Sans MS" w:eastAsia="Comic Sans MS" w:hAnsi="Comic Sans MS" w:cs="Comic Sans MS"/>
                <w:b/>
                <w:color w:val="7030A0"/>
                <w:sz w:val="18"/>
                <w:szCs w:val="18"/>
              </w:rPr>
              <w:t xml:space="preserve">Year 6 </w:t>
            </w:r>
          </w:p>
          <w:p w14:paraId="25275AEE" w14:textId="77777777" w:rsidR="004860FD" w:rsidRDefault="004860FD" w:rsidP="005809FC">
            <w:pPr>
              <w:tabs>
                <w:tab w:val="left" w:pos="1260"/>
              </w:tabs>
              <w:spacing w:after="0"/>
              <w:jc w:val="center"/>
              <w:rPr>
                <w:rFonts w:ascii="Comic Sans MS" w:eastAsia="Comic Sans MS" w:hAnsi="Comic Sans MS" w:cs="Comic Sans MS"/>
                <w:b/>
                <w:color w:val="7030A0"/>
                <w:sz w:val="18"/>
                <w:szCs w:val="18"/>
              </w:rPr>
            </w:pPr>
            <w:r>
              <w:rPr>
                <w:rFonts w:ascii="Comic Sans MS" w:eastAsia="Comic Sans MS" w:hAnsi="Comic Sans MS" w:cs="Comic Sans MS"/>
                <w:b/>
                <w:color w:val="7030A0"/>
                <w:sz w:val="18"/>
                <w:szCs w:val="18"/>
              </w:rPr>
              <w:t xml:space="preserve">Evolution and Inheritance </w:t>
            </w:r>
          </w:p>
          <w:p w14:paraId="71D82A9C" w14:textId="77777777" w:rsidR="004860FD" w:rsidRPr="008F28DC" w:rsidRDefault="004860FD" w:rsidP="005809FC">
            <w:pPr>
              <w:tabs>
                <w:tab w:val="left" w:pos="1260"/>
              </w:tabs>
              <w:spacing w:after="0"/>
              <w:jc w:val="center"/>
              <w:rPr>
                <w:rFonts w:ascii="Comic Sans MS" w:eastAsia="Comic Sans MS" w:hAnsi="Comic Sans MS" w:cs="Comic Sans MS"/>
                <w:b/>
                <w:color w:val="000000" w:themeColor="text1"/>
                <w:sz w:val="18"/>
                <w:szCs w:val="18"/>
              </w:rPr>
            </w:pPr>
            <w:r w:rsidRPr="008F28DC">
              <w:rPr>
                <w:rFonts w:ascii="Comic Sans MS" w:eastAsia="Comic Sans MS" w:hAnsi="Comic Sans MS" w:cs="Comic Sans MS"/>
                <w:b/>
                <w:color w:val="000000" w:themeColor="text1"/>
                <w:sz w:val="18"/>
                <w:szCs w:val="18"/>
              </w:rPr>
              <w:t>Recognise that living things have changed over time and that fossils provide information about living things that inhabited the Earth millions of years ago.</w:t>
            </w:r>
          </w:p>
          <w:p w14:paraId="0CE7A4D3" w14:textId="77777777" w:rsidR="004860FD" w:rsidRPr="008F28DC" w:rsidRDefault="004860FD" w:rsidP="005809FC">
            <w:pPr>
              <w:tabs>
                <w:tab w:val="left" w:pos="1260"/>
              </w:tabs>
              <w:spacing w:after="0"/>
              <w:jc w:val="center"/>
              <w:rPr>
                <w:rFonts w:ascii="Comic Sans MS" w:eastAsia="Comic Sans MS" w:hAnsi="Comic Sans MS" w:cs="Comic Sans MS"/>
                <w:b/>
                <w:color w:val="000000" w:themeColor="text1"/>
                <w:sz w:val="18"/>
                <w:szCs w:val="18"/>
              </w:rPr>
            </w:pPr>
            <w:r w:rsidRPr="008F28DC">
              <w:rPr>
                <w:rFonts w:ascii="Comic Sans MS" w:eastAsia="Comic Sans MS" w:hAnsi="Comic Sans MS" w:cs="Comic Sans MS"/>
                <w:b/>
                <w:color w:val="000000" w:themeColor="text1"/>
                <w:sz w:val="18"/>
                <w:szCs w:val="18"/>
              </w:rPr>
              <w:t xml:space="preserve">Recognise that living things produce offspring of the same kind, but normally offspring vary and are not identical to their parents. </w:t>
            </w:r>
          </w:p>
          <w:p w14:paraId="2DAAF9C3" w14:textId="77777777" w:rsidR="004860FD" w:rsidRPr="008F28DC" w:rsidRDefault="004860FD" w:rsidP="005809FC">
            <w:pPr>
              <w:tabs>
                <w:tab w:val="left" w:pos="1260"/>
              </w:tabs>
              <w:spacing w:after="0"/>
              <w:jc w:val="center"/>
              <w:rPr>
                <w:rFonts w:ascii="Comic Sans MS" w:eastAsia="Comic Sans MS" w:hAnsi="Comic Sans MS" w:cs="Comic Sans MS"/>
                <w:b/>
                <w:color w:val="000000" w:themeColor="text1"/>
                <w:sz w:val="18"/>
                <w:szCs w:val="18"/>
              </w:rPr>
            </w:pPr>
            <w:r w:rsidRPr="008F28DC">
              <w:rPr>
                <w:rFonts w:ascii="Comic Sans MS" w:eastAsia="Comic Sans MS" w:hAnsi="Comic Sans MS" w:cs="Comic Sans MS"/>
                <w:b/>
                <w:color w:val="000000" w:themeColor="text1"/>
                <w:sz w:val="18"/>
                <w:szCs w:val="18"/>
              </w:rPr>
              <w:t>Identify how animals and plants are adapted to suit their environment in different ways and that adaptation may lead to evolution.</w:t>
            </w:r>
          </w:p>
          <w:p w14:paraId="133C6FC8" w14:textId="77777777" w:rsidR="004860FD" w:rsidRPr="008F28DC" w:rsidRDefault="004860FD" w:rsidP="005809FC">
            <w:pPr>
              <w:tabs>
                <w:tab w:val="left" w:pos="1260"/>
              </w:tabs>
              <w:spacing w:after="0"/>
              <w:jc w:val="center"/>
              <w:rPr>
                <w:rFonts w:ascii="Comic Sans MS" w:eastAsia="Comic Sans MS" w:hAnsi="Comic Sans MS" w:cs="Comic Sans MS"/>
                <w:b/>
                <w:color w:val="000000" w:themeColor="text1"/>
                <w:sz w:val="18"/>
                <w:szCs w:val="18"/>
              </w:rPr>
            </w:pPr>
            <w:r w:rsidRPr="008F28DC">
              <w:rPr>
                <w:rFonts w:ascii="Comic Sans MS" w:eastAsia="Comic Sans MS" w:hAnsi="Comic Sans MS" w:cs="Comic Sans MS"/>
                <w:b/>
                <w:color w:val="000000" w:themeColor="text1"/>
                <w:sz w:val="18"/>
                <w:szCs w:val="18"/>
              </w:rPr>
              <w:t xml:space="preserve">Recording data and results of increasing complexity using scientific diagrams and labels, classification keys, tables, scatter graphs, bar and line graphs. </w:t>
            </w:r>
          </w:p>
          <w:p w14:paraId="1098F924" w14:textId="77777777" w:rsidR="008F28DC" w:rsidRPr="008F28DC" w:rsidRDefault="004860FD" w:rsidP="005809FC">
            <w:pPr>
              <w:tabs>
                <w:tab w:val="left" w:pos="1260"/>
              </w:tabs>
              <w:spacing w:after="0"/>
              <w:jc w:val="center"/>
              <w:rPr>
                <w:rFonts w:ascii="Comic Sans MS" w:eastAsia="Comic Sans MS" w:hAnsi="Comic Sans MS" w:cs="Comic Sans MS"/>
                <w:b/>
                <w:color w:val="000000" w:themeColor="text1"/>
                <w:sz w:val="18"/>
                <w:szCs w:val="18"/>
              </w:rPr>
            </w:pPr>
            <w:r w:rsidRPr="008F28DC">
              <w:rPr>
                <w:rFonts w:ascii="Comic Sans MS" w:eastAsia="Comic Sans MS" w:hAnsi="Comic Sans MS" w:cs="Comic Sans MS"/>
                <w:b/>
                <w:color w:val="000000" w:themeColor="text1"/>
                <w:sz w:val="18"/>
                <w:szCs w:val="18"/>
              </w:rPr>
              <w:t xml:space="preserve">Reporting and presenting findings from enquiries, including conclusions, causal relationships and explanations of and degree of trust in results, in oral and written forms such as displays and other presentations. </w:t>
            </w:r>
          </w:p>
          <w:p w14:paraId="579A975E" w14:textId="77777777" w:rsidR="004860FD" w:rsidRPr="008F28DC" w:rsidRDefault="008F28DC" w:rsidP="005809FC">
            <w:pPr>
              <w:tabs>
                <w:tab w:val="left" w:pos="1260"/>
              </w:tabs>
              <w:spacing w:after="0"/>
              <w:jc w:val="center"/>
              <w:rPr>
                <w:rFonts w:ascii="Comic Sans MS" w:eastAsia="Comic Sans MS" w:hAnsi="Comic Sans MS" w:cs="Comic Sans MS"/>
                <w:b/>
                <w:color w:val="000000" w:themeColor="text1"/>
                <w:sz w:val="18"/>
                <w:szCs w:val="18"/>
              </w:rPr>
            </w:pPr>
            <w:r w:rsidRPr="008F28DC">
              <w:rPr>
                <w:rFonts w:ascii="Comic Sans MS" w:eastAsia="Comic Sans MS" w:hAnsi="Comic Sans MS" w:cs="Comic Sans MS"/>
                <w:b/>
                <w:color w:val="000000" w:themeColor="text1"/>
                <w:sz w:val="18"/>
                <w:szCs w:val="18"/>
              </w:rPr>
              <w:t>I</w:t>
            </w:r>
            <w:r w:rsidR="004860FD" w:rsidRPr="008F28DC">
              <w:rPr>
                <w:rFonts w:ascii="Comic Sans MS" w:eastAsia="Comic Sans MS" w:hAnsi="Comic Sans MS" w:cs="Comic Sans MS"/>
                <w:b/>
                <w:color w:val="000000" w:themeColor="text1"/>
                <w:sz w:val="18"/>
                <w:szCs w:val="18"/>
              </w:rPr>
              <w:t>dentifying scientific evidence that has been used to support or refute ideas or arguments</w:t>
            </w:r>
            <w:r w:rsidRPr="008F28DC">
              <w:rPr>
                <w:rFonts w:ascii="Comic Sans MS" w:eastAsia="Comic Sans MS" w:hAnsi="Comic Sans MS" w:cs="Comic Sans MS"/>
                <w:b/>
                <w:color w:val="000000" w:themeColor="text1"/>
                <w:sz w:val="18"/>
                <w:szCs w:val="18"/>
              </w:rPr>
              <w:t xml:space="preserve">. </w:t>
            </w:r>
          </w:p>
          <w:p w14:paraId="60ADE150" w14:textId="77777777" w:rsidR="004860FD" w:rsidRPr="00B71E7B" w:rsidRDefault="004860FD" w:rsidP="005809FC">
            <w:pPr>
              <w:tabs>
                <w:tab w:val="left" w:pos="1260"/>
              </w:tabs>
              <w:spacing w:after="0"/>
              <w:jc w:val="center"/>
              <w:rPr>
                <w:rFonts w:ascii="Comic Sans MS" w:eastAsia="Comic Sans MS" w:hAnsi="Comic Sans MS" w:cs="Comic Sans MS"/>
                <w:b/>
                <w:color w:val="00B050"/>
                <w:sz w:val="18"/>
                <w:szCs w:val="18"/>
              </w:rPr>
            </w:pPr>
          </w:p>
        </w:tc>
      </w:tr>
      <w:tr w:rsidR="004860FD" w14:paraId="01E4F5F7" w14:textId="77777777" w:rsidTr="00913092">
        <w:trPr>
          <w:trHeight w:val="2839"/>
        </w:trPr>
        <w:tc>
          <w:tcPr>
            <w:tcW w:w="2085" w:type="dxa"/>
            <w:vMerge w:val="restart"/>
            <w:tcBorders>
              <w:top w:val="single" w:sz="4" w:space="0" w:color="000000"/>
              <w:left w:val="single" w:sz="4" w:space="0" w:color="000000"/>
              <w:right w:val="single" w:sz="4" w:space="0" w:color="000000"/>
            </w:tcBorders>
            <w:shd w:val="clear" w:color="auto" w:fill="FFFFFF"/>
            <w:tcMar>
              <w:left w:w="108" w:type="dxa"/>
              <w:right w:w="108" w:type="dxa"/>
            </w:tcMar>
          </w:tcPr>
          <w:p w14:paraId="29522472" w14:textId="5CD10492" w:rsidR="004860FD" w:rsidRDefault="00865A5D" w:rsidP="00BB081A">
            <w:pPr>
              <w:spacing w:after="0" w:line="240" w:lineRule="auto"/>
              <w:rPr>
                <w:rFonts w:ascii="Comic Sans MS" w:eastAsia="Comic Sans MS" w:hAnsi="Comic Sans MS" w:cs="Comic Sans MS"/>
                <w:b/>
                <w:color w:val="00B050"/>
                <w:sz w:val="20"/>
                <w:szCs w:val="20"/>
              </w:rPr>
            </w:pPr>
            <w:r>
              <w:rPr>
                <w:rFonts w:ascii="Comic Sans MS" w:eastAsia="Comic Sans MS" w:hAnsi="Comic Sans MS" w:cs="Comic Sans MS"/>
                <w:b/>
                <w:color w:val="00B050"/>
                <w:sz w:val="20"/>
                <w:szCs w:val="20"/>
              </w:rPr>
              <w:t xml:space="preserve">History </w:t>
            </w:r>
          </w:p>
          <w:p w14:paraId="4F4CFE75" w14:textId="77777777" w:rsidR="004860FD" w:rsidRDefault="004860FD" w:rsidP="00BB081A">
            <w:pPr>
              <w:spacing w:after="0" w:line="240" w:lineRule="auto"/>
              <w:rPr>
                <w:rFonts w:ascii="Comic Sans MS" w:eastAsia="Comic Sans MS" w:hAnsi="Comic Sans MS" w:cs="Comic Sans MS"/>
                <w:b/>
                <w:color w:val="00B050"/>
                <w:sz w:val="20"/>
                <w:szCs w:val="20"/>
              </w:rPr>
            </w:pPr>
          </w:p>
          <w:p w14:paraId="57CAAE90" w14:textId="2F01FB81" w:rsidR="004860FD" w:rsidRPr="00BB081A" w:rsidRDefault="004D1532" w:rsidP="00BB081A">
            <w:pPr>
              <w:spacing w:after="0" w:line="240" w:lineRule="auto"/>
              <w:rPr>
                <w:rFonts w:ascii="Comic Sans MS" w:eastAsia="Comic Sans MS" w:hAnsi="Comic Sans MS" w:cs="Comic Sans MS"/>
                <w:b/>
                <w:color w:val="00B050"/>
                <w:sz w:val="20"/>
                <w:szCs w:val="20"/>
              </w:rPr>
            </w:pPr>
            <w:r>
              <w:rPr>
                <w:rFonts w:ascii="Comic Sans MS" w:eastAsia="Comic Sans MS" w:hAnsi="Comic Sans MS" w:cs="Comic Sans MS"/>
                <w:b/>
                <w:noProof/>
                <w:color w:val="00B050"/>
                <w:sz w:val="20"/>
                <w:szCs w:val="20"/>
                <w:u w:val="single"/>
              </w:rPr>
              <w:drawing>
                <wp:inline distT="0" distB="0" distL="0" distR="0" wp14:anchorId="7A1A5AA1" wp14:editId="6013B95D">
                  <wp:extent cx="975360" cy="10852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5360" cy="1085215"/>
                          </a:xfrm>
                          <a:prstGeom prst="rect">
                            <a:avLst/>
                          </a:prstGeom>
                          <a:noFill/>
                        </pic:spPr>
                      </pic:pic>
                    </a:graphicData>
                  </a:graphic>
                </wp:inline>
              </w:drawing>
            </w:r>
          </w:p>
        </w:tc>
        <w:tc>
          <w:tcPr>
            <w:tcW w:w="8115" w:type="dxa"/>
            <w:tcBorders>
              <w:top w:val="single" w:sz="4" w:space="0" w:color="000000"/>
              <w:left w:val="single" w:sz="4" w:space="0" w:color="000000"/>
              <w:bottom w:val="single" w:sz="4" w:space="0" w:color="auto"/>
              <w:right w:val="single" w:sz="4" w:space="0" w:color="000000"/>
            </w:tcBorders>
            <w:shd w:val="clear" w:color="auto" w:fill="FFFFFF"/>
            <w:tcMar>
              <w:left w:w="108" w:type="dxa"/>
              <w:right w:w="108" w:type="dxa"/>
            </w:tcMar>
          </w:tcPr>
          <w:p w14:paraId="1F6B09D5" w14:textId="1DDB00A7" w:rsidR="004860FD" w:rsidRPr="00BB081A" w:rsidRDefault="004D1532">
            <w:pPr>
              <w:spacing w:after="0" w:line="240" w:lineRule="auto"/>
              <w:rPr>
                <w:rFonts w:ascii="Comic Sans MS" w:eastAsia="Comic Sans MS" w:hAnsi="Comic Sans MS" w:cs="Comic Sans MS"/>
                <w:b/>
                <w:color w:val="00B050"/>
                <w:sz w:val="20"/>
                <w:szCs w:val="20"/>
              </w:rPr>
            </w:pPr>
            <w:r w:rsidRPr="004D1532">
              <w:rPr>
                <w:rFonts w:ascii="Comic Sans MS" w:eastAsia="Comic Sans MS" w:hAnsi="Comic Sans MS" w:cs="Comic Sans MS"/>
                <w:b/>
                <w:color w:val="00B050"/>
                <w:sz w:val="20"/>
                <w:szCs w:val="20"/>
              </w:rPr>
              <w:t>Who is LS Lowry and what does he tell us about the history of Manchester?</w:t>
            </w:r>
          </w:p>
          <w:p w14:paraId="6864E653" w14:textId="3A92266A" w:rsidR="004D1532" w:rsidRDefault="004D1532" w:rsidP="00BB081A">
            <w:pPr>
              <w:spacing w:after="0" w:line="240" w:lineRule="auto"/>
              <w:rPr>
                <w:rFonts w:ascii="Comic Sans MS" w:eastAsia="Comic Sans MS" w:hAnsi="Comic Sans MS" w:cs="Comic Sans MS"/>
                <w:b/>
                <w:color w:val="00B050"/>
                <w:sz w:val="20"/>
                <w:szCs w:val="20"/>
                <w:u w:val="single"/>
              </w:rPr>
            </w:pPr>
          </w:p>
          <w:p w14:paraId="70A6C680" w14:textId="77777777" w:rsidR="004860FD" w:rsidRDefault="004D1532" w:rsidP="004D1532">
            <w:pPr>
              <w:rPr>
                <w:rFonts w:ascii="Comic Sans MS" w:eastAsia="Comic Sans MS" w:hAnsi="Comic Sans MS" w:cs="Comic Sans MS"/>
                <w:sz w:val="20"/>
                <w:szCs w:val="20"/>
              </w:rPr>
            </w:pPr>
            <w:r w:rsidRPr="004D1532">
              <w:rPr>
                <w:rFonts w:ascii="Comic Sans MS" w:eastAsia="Comic Sans MS" w:hAnsi="Comic Sans MS" w:cs="Comic Sans MS"/>
                <w:sz w:val="20"/>
                <w:szCs w:val="20"/>
              </w:rPr>
              <w:t>Who was L S Lowry?</w:t>
            </w:r>
          </w:p>
          <w:p w14:paraId="1E771443" w14:textId="77777777" w:rsidR="004D1532" w:rsidRDefault="004D1532" w:rsidP="004D1532">
            <w:pPr>
              <w:rPr>
                <w:rFonts w:ascii="Comic Sans MS" w:eastAsia="Comic Sans MS" w:hAnsi="Comic Sans MS" w:cs="Comic Sans MS"/>
                <w:sz w:val="20"/>
                <w:szCs w:val="20"/>
              </w:rPr>
            </w:pPr>
            <w:r w:rsidRPr="004D1532">
              <w:rPr>
                <w:rFonts w:ascii="Comic Sans MS" w:eastAsia="Comic Sans MS" w:hAnsi="Comic Sans MS" w:cs="Comic Sans MS"/>
                <w:sz w:val="20"/>
                <w:szCs w:val="20"/>
              </w:rPr>
              <w:t xml:space="preserve">What was </w:t>
            </w:r>
            <w:proofErr w:type="spellStart"/>
            <w:r w:rsidRPr="004D1532">
              <w:rPr>
                <w:rFonts w:ascii="Comic Sans MS" w:eastAsia="Comic Sans MS" w:hAnsi="Comic Sans MS" w:cs="Comic Sans MS"/>
                <w:sz w:val="20"/>
                <w:szCs w:val="20"/>
              </w:rPr>
              <w:t>Pendulbury</w:t>
            </w:r>
            <w:proofErr w:type="spellEnd"/>
            <w:r w:rsidRPr="004D1532">
              <w:rPr>
                <w:rFonts w:ascii="Comic Sans MS" w:eastAsia="Comic Sans MS" w:hAnsi="Comic Sans MS" w:cs="Comic Sans MS"/>
                <w:sz w:val="20"/>
                <w:szCs w:val="20"/>
              </w:rPr>
              <w:t xml:space="preserve"> like when Lowry lived there?</w:t>
            </w:r>
          </w:p>
          <w:p w14:paraId="39873310" w14:textId="77777777" w:rsidR="004D1532" w:rsidRDefault="004D1532" w:rsidP="004D1532">
            <w:pPr>
              <w:rPr>
                <w:rFonts w:ascii="Comic Sans MS" w:eastAsia="Comic Sans MS" w:hAnsi="Comic Sans MS" w:cs="Comic Sans MS"/>
                <w:sz w:val="20"/>
                <w:szCs w:val="20"/>
              </w:rPr>
            </w:pPr>
            <w:r w:rsidRPr="004D1532">
              <w:rPr>
                <w:rFonts w:ascii="Comic Sans MS" w:eastAsia="Comic Sans MS" w:hAnsi="Comic Sans MS" w:cs="Comic Sans MS"/>
                <w:sz w:val="20"/>
                <w:szCs w:val="20"/>
              </w:rPr>
              <w:t>What do Lowry’s paintings tell us about life in Manchester?</w:t>
            </w:r>
          </w:p>
          <w:p w14:paraId="13D87DC3" w14:textId="7AD82143" w:rsidR="004D1532" w:rsidRPr="004D1532" w:rsidRDefault="004D1532" w:rsidP="004D1532">
            <w:pPr>
              <w:rPr>
                <w:rFonts w:ascii="Comic Sans MS" w:eastAsia="Comic Sans MS" w:hAnsi="Comic Sans MS" w:cs="Comic Sans MS"/>
                <w:sz w:val="20"/>
                <w:szCs w:val="20"/>
              </w:rPr>
            </w:pPr>
            <w:r w:rsidRPr="004D1532">
              <w:rPr>
                <w:rFonts w:ascii="Comic Sans MS" w:eastAsia="Comic Sans MS" w:hAnsi="Comic Sans MS" w:cs="Comic Sans MS"/>
                <w:sz w:val="20"/>
                <w:szCs w:val="20"/>
              </w:rPr>
              <w:t>How has Manchester changed since Lowry painted it?</w:t>
            </w:r>
          </w:p>
        </w:tc>
      </w:tr>
      <w:tr w:rsidR="004860FD" w14:paraId="0674E612" w14:textId="77777777" w:rsidTr="00913092">
        <w:trPr>
          <w:trHeight w:val="3840"/>
        </w:trPr>
        <w:tc>
          <w:tcPr>
            <w:tcW w:w="2085" w:type="dxa"/>
            <w:vMerge/>
            <w:tcBorders>
              <w:left w:val="single" w:sz="4" w:space="0" w:color="000000"/>
              <w:bottom w:val="single" w:sz="4" w:space="0" w:color="000000"/>
              <w:right w:val="single" w:sz="4" w:space="0" w:color="000000"/>
            </w:tcBorders>
            <w:shd w:val="clear" w:color="auto" w:fill="FFFFFF"/>
            <w:tcMar>
              <w:left w:w="108" w:type="dxa"/>
              <w:right w:w="108" w:type="dxa"/>
            </w:tcMar>
          </w:tcPr>
          <w:p w14:paraId="47BCC937" w14:textId="77777777" w:rsidR="004860FD" w:rsidRPr="00BB081A" w:rsidRDefault="004860FD">
            <w:pPr>
              <w:spacing w:after="0" w:line="240" w:lineRule="auto"/>
              <w:rPr>
                <w:rFonts w:ascii="Comic Sans MS" w:eastAsia="Comic Sans MS" w:hAnsi="Comic Sans MS" w:cs="Comic Sans MS"/>
                <w:b/>
                <w:color w:val="00B050"/>
                <w:sz w:val="20"/>
                <w:szCs w:val="20"/>
              </w:rPr>
            </w:pPr>
          </w:p>
        </w:tc>
        <w:tc>
          <w:tcPr>
            <w:tcW w:w="8115" w:type="dxa"/>
            <w:tcBorders>
              <w:top w:val="single" w:sz="4" w:space="0" w:color="auto"/>
              <w:left w:val="single" w:sz="4" w:space="0" w:color="000000"/>
              <w:bottom w:val="single" w:sz="4" w:space="0" w:color="000000"/>
              <w:right w:val="single" w:sz="4" w:space="0" w:color="000000"/>
            </w:tcBorders>
            <w:shd w:val="clear" w:color="auto" w:fill="FFFFFF"/>
            <w:tcMar>
              <w:left w:w="108" w:type="dxa"/>
              <w:right w:w="108" w:type="dxa"/>
            </w:tcMar>
          </w:tcPr>
          <w:p w14:paraId="3682F731" w14:textId="77777777" w:rsidR="006A005E" w:rsidRPr="006A005E" w:rsidRDefault="004860FD" w:rsidP="006A005E">
            <w:pPr>
              <w:spacing w:after="0" w:line="240" w:lineRule="auto"/>
              <w:rPr>
                <w:rFonts w:ascii="Comic Sans MS" w:eastAsia="Comic Sans MS" w:hAnsi="Comic Sans MS" w:cs="Comic Sans MS"/>
                <w:b/>
                <w:color w:val="00B050"/>
                <w:sz w:val="20"/>
                <w:szCs w:val="20"/>
              </w:rPr>
            </w:pPr>
            <w:r w:rsidRPr="00BB081A">
              <w:rPr>
                <w:rFonts w:ascii="Comic Sans MS" w:eastAsia="Comic Sans MS" w:hAnsi="Comic Sans MS" w:cs="Comic Sans MS"/>
                <w:b/>
                <w:color w:val="00B050"/>
                <w:sz w:val="20"/>
                <w:szCs w:val="20"/>
              </w:rPr>
              <w:t xml:space="preserve">Computing: </w:t>
            </w:r>
            <w:r w:rsidR="006A005E" w:rsidRPr="006A005E">
              <w:rPr>
                <w:rFonts w:ascii="Comic Sans MS" w:eastAsia="Comic Sans MS" w:hAnsi="Comic Sans MS" w:cs="Comic Sans MS"/>
                <w:b/>
                <w:color w:val="00B050"/>
                <w:sz w:val="20"/>
                <w:szCs w:val="20"/>
              </w:rPr>
              <w:t xml:space="preserve">E Safety </w:t>
            </w:r>
          </w:p>
          <w:p w14:paraId="5951E811" w14:textId="77777777" w:rsidR="006A005E" w:rsidRPr="006A005E" w:rsidRDefault="006A005E" w:rsidP="006A005E">
            <w:pPr>
              <w:spacing w:after="0" w:line="240" w:lineRule="auto"/>
              <w:rPr>
                <w:rFonts w:ascii="Comic Sans MS" w:eastAsia="Comic Sans MS" w:hAnsi="Comic Sans MS" w:cs="Comic Sans MS"/>
                <w:b/>
                <w:color w:val="00B050"/>
                <w:sz w:val="20"/>
                <w:szCs w:val="20"/>
              </w:rPr>
            </w:pPr>
          </w:p>
          <w:p w14:paraId="30801D93" w14:textId="3640C924" w:rsidR="004860FD" w:rsidRPr="00BB081A" w:rsidRDefault="006A005E" w:rsidP="006A005E">
            <w:pPr>
              <w:spacing w:after="0" w:line="240" w:lineRule="auto"/>
              <w:rPr>
                <w:rFonts w:ascii="Comic Sans MS" w:eastAsia="Comic Sans MS" w:hAnsi="Comic Sans MS" w:cs="Comic Sans MS"/>
                <w:b/>
                <w:color w:val="00B050"/>
                <w:sz w:val="20"/>
                <w:szCs w:val="20"/>
              </w:rPr>
            </w:pPr>
            <w:r w:rsidRPr="006A005E">
              <w:rPr>
                <w:rFonts w:ascii="Comic Sans MS" w:eastAsia="Comic Sans MS" w:hAnsi="Comic Sans MS" w:cs="Comic Sans MS"/>
                <w:b/>
                <w:color w:val="00B050"/>
                <w:sz w:val="20"/>
                <w:szCs w:val="20"/>
              </w:rPr>
              <w:t>Data handling – Big Data 1</w:t>
            </w:r>
          </w:p>
          <w:p w14:paraId="3DFB4BAC" w14:textId="77777777" w:rsidR="004860FD" w:rsidRPr="00BB081A" w:rsidRDefault="004860FD" w:rsidP="004860FD">
            <w:pPr>
              <w:spacing w:after="0" w:line="240" w:lineRule="auto"/>
              <w:rPr>
                <w:rFonts w:ascii="Comic Sans MS" w:eastAsia="Comic Sans MS" w:hAnsi="Comic Sans MS" w:cs="Comic Sans MS"/>
                <w:b/>
                <w:color w:val="00B050"/>
                <w:sz w:val="20"/>
                <w:szCs w:val="20"/>
              </w:rPr>
            </w:pPr>
          </w:p>
          <w:p w14:paraId="16892AC4" w14:textId="77777777" w:rsidR="006A005E" w:rsidRPr="006A005E" w:rsidRDefault="004860FD" w:rsidP="006A005E">
            <w:pPr>
              <w:rPr>
                <w:rFonts w:ascii="Comic Sans MS" w:eastAsia="Comic Sans MS" w:hAnsi="Comic Sans MS" w:cs="Comic Sans MS"/>
                <w:b/>
                <w:color w:val="00B050"/>
                <w:sz w:val="20"/>
                <w:szCs w:val="20"/>
              </w:rPr>
            </w:pPr>
            <w:r w:rsidRPr="00BB081A">
              <w:rPr>
                <w:rFonts w:ascii="Comic Sans MS" w:eastAsia="Comic Sans MS" w:hAnsi="Comic Sans MS" w:cs="Comic Sans MS"/>
                <w:b/>
                <w:color w:val="00B050"/>
                <w:sz w:val="20"/>
                <w:szCs w:val="20"/>
              </w:rPr>
              <w:t xml:space="preserve">RE: </w:t>
            </w:r>
            <w:r w:rsidR="006A005E" w:rsidRPr="006A005E">
              <w:rPr>
                <w:rFonts w:ascii="Comic Sans MS" w:eastAsia="Comic Sans MS" w:hAnsi="Comic Sans MS" w:cs="Comic Sans MS"/>
                <w:b/>
                <w:color w:val="00B050"/>
                <w:sz w:val="20"/>
                <w:szCs w:val="20"/>
              </w:rPr>
              <w:t>U2.4 If God is everywhere, why go to a place of worship?</w:t>
            </w:r>
          </w:p>
          <w:p w14:paraId="273A4E63" w14:textId="77777777" w:rsidR="006A005E" w:rsidRPr="006A005E" w:rsidRDefault="006A005E" w:rsidP="006A005E">
            <w:pPr>
              <w:rPr>
                <w:rFonts w:ascii="Comic Sans MS" w:eastAsia="Comic Sans MS" w:hAnsi="Comic Sans MS" w:cs="Comic Sans MS"/>
                <w:b/>
                <w:color w:val="00B050"/>
                <w:sz w:val="20"/>
                <w:szCs w:val="20"/>
              </w:rPr>
            </w:pPr>
            <w:r w:rsidRPr="006A005E">
              <w:rPr>
                <w:rFonts w:ascii="Comic Sans MS" w:eastAsia="Comic Sans MS" w:hAnsi="Comic Sans MS" w:cs="Comic Sans MS"/>
                <w:b/>
                <w:color w:val="00B050"/>
                <w:sz w:val="20"/>
                <w:szCs w:val="20"/>
              </w:rPr>
              <w:t>U2.9*** What can be done to reduce racism? Can religion help?</w:t>
            </w:r>
          </w:p>
          <w:p w14:paraId="6C92D2F5" w14:textId="02DDF3C0" w:rsidR="004860FD" w:rsidRDefault="006A005E" w:rsidP="006A005E">
            <w:pPr>
              <w:rPr>
                <w:rFonts w:ascii="Comic Sans MS" w:eastAsia="Comic Sans MS" w:hAnsi="Comic Sans MS" w:cs="Comic Sans MS"/>
                <w:color w:val="00B050"/>
                <w:sz w:val="20"/>
                <w:szCs w:val="20"/>
              </w:rPr>
            </w:pPr>
            <w:r w:rsidRPr="006A005E">
              <w:rPr>
                <w:rFonts w:ascii="Comic Sans MS" w:eastAsia="Comic Sans MS" w:hAnsi="Comic Sans MS" w:cs="Comic Sans MS"/>
                <w:b/>
                <w:color w:val="00B050"/>
                <w:sz w:val="20"/>
                <w:szCs w:val="20"/>
              </w:rPr>
              <w:t>U2.6 What does it mean to be a Muslim in Britain today?</w:t>
            </w:r>
          </w:p>
          <w:p w14:paraId="57B3FA29" w14:textId="68292A8B" w:rsidR="008F28DC" w:rsidRPr="006A005E" w:rsidRDefault="008F28DC" w:rsidP="004860FD">
            <w:pPr>
              <w:rPr>
                <w:color w:val="7030A0"/>
              </w:rPr>
            </w:pPr>
            <w:r w:rsidRPr="006A005E">
              <w:rPr>
                <w:rFonts w:ascii="Comic Sans MS" w:eastAsia="Comic Sans MS" w:hAnsi="Comic Sans MS" w:cs="Comic Sans MS"/>
                <w:b/>
                <w:color w:val="7030A0"/>
                <w:sz w:val="20"/>
                <w:szCs w:val="20"/>
              </w:rPr>
              <w:t>Art:</w:t>
            </w:r>
            <w:r w:rsidRPr="006A005E">
              <w:rPr>
                <w:color w:val="7030A0"/>
              </w:rPr>
              <w:t xml:space="preserve"> </w:t>
            </w:r>
            <w:r w:rsidR="006A005E" w:rsidRPr="006A005E">
              <w:rPr>
                <w:color w:val="7030A0"/>
              </w:rPr>
              <w:t xml:space="preserve">Yinka </w:t>
            </w:r>
            <w:proofErr w:type="spellStart"/>
            <w:r w:rsidR="006A005E" w:rsidRPr="006A005E">
              <w:rPr>
                <w:color w:val="7030A0"/>
              </w:rPr>
              <w:t>Shonibare</w:t>
            </w:r>
            <w:proofErr w:type="spellEnd"/>
          </w:p>
          <w:p w14:paraId="41AEF760" w14:textId="77777777" w:rsidR="006A005E" w:rsidRPr="006A005E" w:rsidRDefault="006A005E" w:rsidP="006A005E">
            <w:pPr>
              <w:rPr>
                <w:rFonts w:ascii="Comic Sans MS" w:eastAsia="Comic Sans MS" w:hAnsi="Comic Sans MS" w:cs="Comic Sans MS"/>
                <w:b/>
                <w:color w:val="7030A0"/>
                <w:sz w:val="20"/>
                <w:szCs w:val="20"/>
              </w:rPr>
            </w:pPr>
            <w:r w:rsidRPr="006A005E">
              <w:rPr>
                <w:rFonts w:ascii="Comic Sans MS" w:eastAsia="Comic Sans MS" w:hAnsi="Comic Sans MS" w:cs="Comic Sans MS"/>
                <w:b/>
                <w:color w:val="7030A0"/>
                <w:sz w:val="20"/>
                <w:szCs w:val="20"/>
              </w:rPr>
              <w:t>Exploring and Developing Ideas, Work of Artists,</w:t>
            </w:r>
          </w:p>
          <w:p w14:paraId="705505F3" w14:textId="77777777" w:rsidR="006A005E" w:rsidRPr="006A005E" w:rsidRDefault="006A005E" w:rsidP="006A005E">
            <w:pPr>
              <w:rPr>
                <w:rFonts w:ascii="Comic Sans MS" w:eastAsia="Comic Sans MS" w:hAnsi="Comic Sans MS" w:cs="Comic Sans MS"/>
                <w:b/>
                <w:color w:val="7030A0"/>
                <w:sz w:val="20"/>
                <w:szCs w:val="20"/>
              </w:rPr>
            </w:pPr>
            <w:r w:rsidRPr="006A005E">
              <w:rPr>
                <w:rFonts w:ascii="Comic Sans MS" w:eastAsia="Comic Sans MS" w:hAnsi="Comic Sans MS" w:cs="Comic Sans MS"/>
                <w:b/>
                <w:color w:val="7030A0"/>
                <w:sz w:val="20"/>
                <w:szCs w:val="20"/>
              </w:rPr>
              <w:t>Printing experiment with different styles/types of print &amp; create a repeating patterned background</w:t>
            </w:r>
          </w:p>
          <w:p w14:paraId="0E520E29" w14:textId="08D22096" w:rsidR="006A005E" w:rsidRPr="006A005E" w:rsidRDefault="006A005E" w:rsidP="006A005E">
            <w:pPr>
              <w:rPr>
                <w:rFonts w:ascii="Comic Sans MS" w:eastAsia="Comic Sans MS" w:hAnsi="Comic Sans MS" w:cs="Comic Sans MS"/>
                <w:b/>
                <w:color w:val="7030A0"/>
                <w:sz w:val="20"/>
                <w:szCs w:val="20"/>
              </w:rPr>
            </w:pPr>
            <w:r w:rsidRPr="006A005E">
              <w:rPr>
                <w:rFonts w:ascii="Comic Sans MS" w:eastAsia="Comic Sans MS" w:hAnsi="Comic Sans MS" w:cs="Comic Sans MS"/>
                <w:b/>
                <w:color w:val="7030A0"/>
                <w:sz w:val="20"/>
                <w:szCs w:val="20"/>
              </w:rPr>
              <w:t>Textiles sewing, overlapping various fabrics &amp; adding decorations for texture &amp; effect</w:t>
            </w:r>
          </w:p>
          <w:p w14:paraId="1AB76C2C" w14:textId="77777777" w:rsidR="006A005E" w:rsidRPr="006A005E" w:rsidRDefault="004860FD" w:rsidP="006A005E">
            <w:pPr>
              <w:spacing w:after="0" w:line="240" w:lineRule="auto"/>
              <w:rPr>
                <w:rFonts w:ascii="Comic Sans MS" w:eastAsia="Comic Sans MS" w:hAnsi="Comic Sans MS" w:cs="Comic Sans MS"/>
                <w:b/>
                <w:color w:val="00B050"/>
                <w:sz w:val="20"/>
                <w:szCs w:val="20"/>
              </w:rPr>
            </w:pPr>
            <w:r w:rsidRPr="00BB081A">
              <w:rPr>
                <w:rFonts w:ascii="Comic Sans MS" w:eastAsia="Comic Sans MS" w:hAnsi="Comic Sans MS" w:cs="Comic Sans MS"/>
                <w:b/>
                <w:color w:val="00B050"/>
                <w:sz w:val="20"/>
                <w:szCs w:val="20"/>
              </w:rPr>
              <w:t>PSHE:</w:t>
            </w:r>
            <w:r w:rsidR="008F28DC">
              <w:rPr>
                <w:rFonts w:ascii="Comic Sans MS" w:eastAsia="Comic Sans MS" w:hAnsi="Comic Sans MS" w:cs="Comic Sans MS"/>
                <w:b/>
                <w:color w:val="00B050"/>
                <w:sz w:val="20"/>
                <w:szCs w:val="20"/>
              </w:rPr>
              <w:t xml:space="preserve"> </w:t>
            </w:r>
            <w:r w:rsidR="006A005E" w:rsidRPr="006A005E">
              <w:rPr>
                <w:rFonts w:ascii="Comic Sans MS" w:eastAsia="Comic Sans MS" w:hAnsi="Comic Sans MS" w:cs="Comic Sans MS"/>
                <w:b/>
                <w:color w:val="00B050"/>
                <w:sz w:val="20"/>
                <w:szCs w:val="20"/>
              </w:rPr>
              <w:t>Independence</w:t>
            </w:r>
          </w:p>
          <w:p w14:paraId="09BDA6C9" w14:textId="77777777" w:rsidR="006A005E" w:rsidRPr="006A005E" w:rsidRDefault="006A005E" w:rsidP="006A005E">
            <w:pPr>
              <w:spacing w:after="0" w:line="240" w:lineRule="auto"/>
              <w:rPr>
                <w:rFonts w:ascii="Comic Sans MS" w:eastAsia="Comic Sans MS" w:hAnsi="Comic Sans MS" w:cs="Comic Sans MS"/>
                <w:b/>
                <w:color w:val="00B050"/>
                <w:sz w:val="20"/>
                <w:szCs w:val="20"/>
              </w:rPr>
            </w:pPr>
            <w:r w:rsidRPr="006A005E">
              <w:rPr>
                <w:rFonts w:ascii="Comic Sans MS" w:eastAsia="Comic Sans MS" w:hAnsi="Comic Sans MS" w:cs="Comic Sans MS"/>
                <w:b/>
                <w:color w:val="00B050"/>
                <w:sz w:val="20"/>
                <w:szCs w:val="20"/>
              </w:rPr>
              <w:t xml:space="preserve">How can I value myself? </w:t>
            </w:r>
          </w:p>
          <w:p w14:paraId="4BB4157B" w14:textId="77777777" w:rsidR="006A005E" w:rsidRPr="006A005E" w:rsidRDefault="006A005E" w:rsidP="006A005E">
            <w:pPr>
              <w:spacing w:after="0" w:line="240" w:lineRule="auto"/>
              <w:rPr>
                <w:rFonts w:ascii="Comic Sans MS" w:eastAsia="Comic Sans MS" w:hAnsi="Comic Sans MS" w:cs="Comic Sans MS"/>
                <w:b/>
                <w:color w:val="00B050"/>
                <w:sz w:val="20"/>
                <w:szCs w:val="20"/>
              </w:rPr>
            </w:pPr>
            <w:r w:rsidRPr="006A005E">
              <w:rPr>
                <w:rFonts w:ascii="Comic Sans MS" w:eastAsia="Comic Sans MS" w:hAnsi="Comic Sans MS" w:cs="Comic Sans MS"/>
                <w:b/>
                <w:color w:val="00B050"/>
                <w:sz w:val="20"/>
                <w:szCs w:val="20"/>
              </w:rPr>
              <w:t xml:space="preserve">Solving problems </w:t>
            </w:r>
          </w:p>
          <w:p w14:paraId="56A8ECD2" w14:textId="77777777" w:rsidR="006A005E" w:rsidRPr="006A005E" w:rsidRDefault="006A005E" w:rsidP="006A005E">
            <w:pPr>
              <w:spacing w:after="0" w:line="240" w:lineRule="auto"/>
              <w:rPr>
                <w:rFonts w:ascii="Comic Sans MS" w:eastAsia="Comic Sans MS" w:hAnsi="Comic Sans MS" w:cs="Comic Sans MS"/>
                <w:b/>
                <w:color w:val="00B050"/>
                <w:sz w:val="20"/>
                <w:szCs w:val="20"/>
              </w:rPr>
            </w:pPr>
            <w:r w:rsidRPr="006A005E">
              <w:rPr>
                <w:rFonts w:ascii="Comic Sans MS" w:eastAsia="Comic Sans MS" w:hAnsi="Comic Sans MS" w:cs="Comic Sans MS"/>
                <w:b/>
                <w:color w:val="00B050"/>
                <w:sz w:val="20"/>
                <w:szCs w:val="20"/>
              </w:rPr>
              <w:t xml:space="preserve">Making choices </w:t>
            </w:r>
          </w:p>
          <w:p w14:paraId="2E90EC29" w14:textId="299205AA" w:rsidR="004860FD" w:rsidRPr="00BB081A" w:rsidRDefault="006A005E" w:rsidP="006A005E">
            <w:pPr>
              <w:spacing w:after="0" w:line="240" w:lineRule="auto"/>
              <w:rPr>
                <w:rFonts w:ascii="Comic Sans MS" w:eastAsia="Comic Sans MS" w:hAnsi="Comic Sans MS" w:cs="Comic Sans MS"/>
                <w:b/>
                <w:color w:val="00B050"/>
                <w:sz w:val="20"/>
                <w:szCs w:val="20"/>
              </w:rPr>
            </w:pPr>
            <w:r w:rsidRPr="006A005E">
              <w:rPr>
                <w:rFonts w:ascii="Comic Sans MS" w:eastAsia="Comic Sans MS" w:hAnsi="Comic Sans MS" w:cs="Comic Sans MS"/>
                <w:b/>
                <w:color w:val="00B050"/>
                <w:sz w:val="20"/>
                <w:szCs w:val="20"/>
              </w:rPr>
              <w:t>how and when to seek support including which adults to speak to in school if they are worried about their health</w:t>
            </w:r>
          </w:p>
          <w:p w14:paraId="08C09EA4" w14:textId="77777777" w:rsidR="004860FD" w:rsidRPr="00BB081A" w:rsidRDefault="004860FD" w:rsidP="004860FD">
            <w:pPr>
              <w:spacing w:after="0" w:line="240" w:lineRule="auto"/>
              <w:rPr>
                <w:rFonts w:ascii="Comic Sans MS" w:eastAsia="Comic Sans MS" w:hAnsi="Comic Sans MS" w:cs="Comic Sans MS"/>
                <w:b/>
                <w:color w:val="00B050"/>
                <w:sz w:val="20"/>
                <w:szCs w:val="20"/>
              </w:rPr>
            </w:pPr>
          </w:p>
          <w:p w14:paraId="6092A077" w14:textId="3E7B3605" w:rsidR="008F28DC" w:rsidRPr="008F28DC" w:rsidRDefault="004860FD" w:rsidP="008F28DC">
            <w:pPr>
              <w:spacing w:after="0" w:line="240" w:lineRule="auto"/>
              <w:rPr>
                <w:rFonts w:ascii="Comic Sans MS" w:eastAsia="Comic Sans MS" w:hAnsi="Comic Sans MS" w:cs="Comic Sans MS"/>
                <w:b/>
                <w:color w:val="00B050"/>
                <w:sz w:val="20"/>
                <w:szCs w:val="20"/>
              </w:rPr>
            </w:pPr>
            <w:r w:rsidRPr="00BB081A">
              <w:rPr>
                <w:rFonts w:ascii="Comic Sans MS" w:eastAsia="Comic Sans MS" w:hAnsi="Comic Sans MS" w:cs="Comic Sans MS"/>
                <w:b/>
                <w:color w:val="00B050"/>
                <w:sz w:val="20"/>
                <w:szCs w:val="20"/>
              </w:rPr>
              <w:t>PE</w:t>
            </w:r>
            <w:r w:rsidR="008F28DC">
              <w:rPr>
                <w:rFonts w:ascii="Comic Sans MS" w:eastAsia="Comic Sans MS" w:hAnsi="Comic Sans MS" w:cs="Comic Sans MS"/>
                <w:b/>
                <w:color w:val="00B050"/>
                <w:sz w:val="20"/>
                <w:szCs w:val="20"/>
              </w:rPr>
              <w:t xml:space="preserve">: </w:t>
            </w:r>
            <w:r w:rsidR="00865A5D">
              <w:rPr>
                <w:rFonts w:ascii="Comic Sans MS" w:eastAsia="Comic Sans MS" w:hAnsi="Comic Sans MS" w:cs="Comic Sans MS"/>
                <w:b/>
                <w:color w:val="00B050"/>
                <w:sz w:val="20"/>
                <w:szCs w:val="20"/>
              </w:rPr>
              <w:t xml:space="preserve">Gymnastics </w:t>
            </w:r>
          </w:p>
          <w:p w14:paraId="7422D97B" w14:textId="77777777" w:rsidR="008F28DC" w:rsidRPr="008F28DC" w:rsidRDefault="008F28DC" w:rsidP="008F28DC">
            <w:pPr>
              <w:spacing w:after="0" w:line="240" w:lineRule="auto"/>
              <w:rPr>
                <w:rFonts w:ascii="Comic Sans MS" w:eastAsia="Comic Sans MS" w:hAnsi="Comic Sans MS" w:cs="Comic Sans MS"/>
                <w:b/>
                <w:color w:val="00B050"/>
                <w:sz w:val="20"/>
                <w:szCs w:val="20"/>
              </w:rPr>
            </w:pPr>
            <w:r w:rsidRPr="008F28DC">
              <w:rPr>
                <w:rFonts w:ascii="Comic Sans MS" w:eastAsia="Comic Sans MS" w:hAnsi="Comic Sans MS" w:cs="Comic Sans MS"/>
                <w:b/>
                <w:color w:val="00B050"/>
                <w:sz w:val="20"/>
                <w:szCs w:val="20"/>
              </w:rPr>
              <w:t>NC: Develop flexibility, strength, technique, control and balance.</w:t>
            </w:r>
          </w:p>
          <w:p w14:paraId="77FE453B" w14:textId="77777777" w:rsidR="008F28DC" w:rsidRDefault="008F28DC" w:rsidP="008F28DC">
            <w:pPr>
              <w:spacing w:after="0" w:line="240" w:lineRule="auto"/>
              <w:rPr>
                <w:rFonts w:ascii="Comic Sans MS" w:eastAsia="Comic Sans MS" w:hAnsi="Comic Sans MS" w:cs="Comic Sans MS"/>
                <w:b/>
                <w:color w:val="00B050"/>
                <w:sz w:val="20"/>
                <w:szCs w:val="20"/>
              </w:rPr>
            </w:pPr>
            <w:r w:rsidRPr="008F28DC">
              <w:rPr>
                <w:rFonts w:ascii="Comic Sans MS" w:eastAsia="Comic Sans MS" w:hAnsi="Comic Sans MS" w:cs="Comic Sans MS"/>
                <w:b/>
                <w:color w:val="00B050"/>
                <w:sz w:val="20"/>
                <w:szCs w:val="20"/>
              </w:rPr>
              <w:t>Compare their performances with previous ones and demonstrate improvement to achieve their personal best.</w:t>
            </w:r>
            <w:r w:rsidR="004860FD" w:rsidRPr="00BB081A">
              <w:rPr>
                <w:rFonts w:ascii="Comic Sans MS" w:eastAsia="Comic Sans MS" w:hAnsi="Comic Sans MS" w:cs="Comic Sans MS"/>
                <w:b/>
                <w:color w:val="00B050"/>
                <w:sz w:val="20"/>
                <w:szCs w:val="20"/>
              </w:rPr>
              <w:t xml:space="preserve"> </w:t>
            </w:r>
          </w:p>
          <w:p w14:paraId="70B2EAE2" w14:textId="77777777" w:rsidR="004860FD" w:rsidRPr="00BB081A" w:rsidRDefault="004860FD" w:rsidP="008F28DC">
            <w:pPr>
              <w:spacing w:after="0" w:line="240" w:lineRule="auto"/>
              <w:rPr>
                <w:rFonts w:ascii="Comic Sans MS" w:eastAsia="Comic Sans MS" w:hAnsi="Comic Sans MS" w:cs="Comic Sans MS"/>
                <w:b/>
                <w:color w:val="00B050"/>
                <w:sz w:val="20"/>
                <w:szCs w:val="20"/>
              </w:rPr>
            </w:pPr>
            <w:r w:rsidRPr="00BB081A">
              <w:rPr>
                <w:rFonts w:ascii="Comic Sans MS" w:eastAsia="Comic Sans MS" w:hAnsi="Comic Sans MS" w:cs="Comic Sans MS"/>
                <w:b/>
                <w:color w:val="00B050"/>
                <w:sz w:val="20"/>
                <w:szCs w:val="20"/>
              </w:rPr>
              <w:t xml:space="preserve">Mr Ritchie on a Tuesday and Play to Learn on a Wednesday.  </w:t>
            </w:r>
          </w:p>
          <w:p w14:paraId="1AE9C316" w14:textId="77777777" w:rsidR="004860FD" w:rsidRPr="00BB081A" w:rsidRDefault="004860FD" w:rsidP="004860FD">
            <w:pPr>
              <w:spacing w:after="0" w:line="240" w:lineRule="auto"/>
              <w:rPr>
                <w:rFonts w:ascii="Comic Sans MS" w:eastAsia="Comic Sans MS" w:hAnsi="Comic Sans MS" w:cs="Comic Sans MS"/>
                <w:b/>
                <w:color w:val="00B050"/>
                <w:sz w:val="20"/>
                <w:szCs w:val="20"/>
              </w:rPr>
            </w:pPr>
          </w:p>
          <w:p w14:paraId="14EDD486" w14:textId="77777777" w:rsidR="004860FD" w:rsidRPr="00BB081A" w:rsidRDefault="004860FD" w:rsidP="004860FD">
            <w:pPr>
              <w:spacing w:after="0" w:line="240" w:lineRule="auto"/>
              <w:rPr>
                <w:rFonts w:ascii="Comic Sans MS" w:eastAsia="Comic Sans MS" w:hAnsi="Comic Sans MS" w:cs="Comic Sans MS"/>
                <w:b/>
                <w:color w:val="00B050"/>
                <w:sz w:val="20"/>
                <w:szCs w:val="20"/>
              </w:rPr>
            </w:pPr>
            <w:r w:rsidRPr="00BB081A">
              <w:rPr>
                <w:rFonts w:ascii="Comic Sans MS" w:eastAsia="Comic Sans MS" w:hAnsi="Comic Sans MS" w:cs="Comic Sans MS"/>
                <w:b/>
                <w:color w:val="00B050"/>
                <w:sz w:val="20"/>
                <w:szCs w:val="20"/>
              </w:rPr>
              <w:t xml:space="preserve">Music with Beth on a Thursday. </w:t>
            </w:r>
          </w:p>
          <w:p w14:paraId="02FECEA2" w14:textId="77777777" w:rsidR="004860FD" w:rsidRPr="00BB081A" w:rsidRDefault="004860FD" w:rsidP="004860FD">
            <w:pPr>
              <w:spacing w:after="0" w:line="240" w:lineRule="auto"/>
              <w:rPr>
                <w:rFonts w:ascii="Comic Sans MS" w:eastAsia="Comic Sans MS" w:hAnsi="Comic Sans MS" w:cs="Comic Sans MS"/>
                <w:b/>
                <w:color w:val="00B050"/>
                <w:sz w:val="20"/>
                <w:szCs w:val="20"/>
              </w:rPr>
            </w:pPr>
          </w:p>
          <w:p w14:paraId="0449C7F0" w14:textId="77777777" w:rsidR="004860FD" w:rsidRPr="00BB081A" w:rsidRDefault="004860FD" w:rsidP="004860FD">
            <w:pPr>
              <w:spacing w:after="0" w:line="240" w:lineRule="auto"/>
              <w:rPr>
                <w:rFonts w:ascii="Comic Sans MS" w:eastAsia="Comic Sans MS" w:hAnsi="Comic Sans MS" w:cs="Comic Sans MS"/>
                <w:b/>
                <w:color w:val="00B050"/>
                <w:sz w:val="20"/>
                <w:szCs w:val="20"/>
              </w:rPr>
            </w:pPr>
            <w:r w:rsidRPr="00BB081A">
              <w:rPr>
                <w:rFonts w:ascii="Comic Sans MS" w:eastAsia="Comic Sans MS" w:hAnsi="Comic Sans MS" w:cs="Comic Sans MS"/>
                <w:b/>
                <w:color w:val="00B050"/>
                <w:sz w:val="20"/>
                <w:szCs w:val="20"/>
              </w:rPr>
              <w:t xml:space="preserve">French with Specialist on a Tuesday. </w:t>
            </w:r>
          </w:p>
          <w:p w14:paraId="1D8806AD" w14:textId="77777777" w:rsidR="004860FD" w:rsidRPr="00BB081A" w:rsidRDefault="004860FD" w:rsidP="00BB081A">
            <w:pPr>
              <w:spacing w:after="0" w:line="240" w:lineRule="auto"/>
              <w:rPr>
                <w:rFonts w:ascii="Comic Sans MS" w:eastAsia="Comic Sans MS" w:hAnsi="Comic Sans MS" w:cs="Comic Sans MS"/>
                <w:color w:val="00B050"/>
                <w:sz w:val="20"/>
                <w:szCs w:val="20"/>
              </w:rPr>
            </w:pPr>
          </w:p>
        </w:tc>
      </w:tr>
      <w:tr w:rsidR="00131F88" w14:paraId="0E02C7A2" w14:textId="77777777">
        <w:trPr>
          <w:trHeight w:val="855"/>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DAAF2DA" w14:textId="77777777" w:rsidR="00131F88" w:rsidRDefault="00A0404D">
            <w:pPr>
              <w:spacing w:after="0" w:line="240" w:lineRule="auto"/>
              <w:rPr>
                <w:rFonts w:ascii="Comic Sans MS" w:eastAsia="Comic Sans MS" w:hAnsi="Comic Sans MS" w:cs="Comic Sans MS"/>
                <w:b/>
                <w:color w:val="9B00D3"/>
              </w:rPr>
            </w:pPr>
            <w:r>
              <w:rPr>
                <w:rFonts w:ascii="Comic Sans MS" w:eastAsia="Comic Sans MS" w:hAnsi="Comic Sans MS" w:cs="Comic Sans MS"/>
                <w:b/>
                <w:color w:val="9B00D3"/>
              </w:rPr>
              <w:t>SPECIAL EVENTS/</w:t>
            </w:r>
          </w:p>
          <w:p w14:paraId="32338121" w14:textId="77777777" w:rsidR="00131F88" w:rsidRDefault="00A0404D">
            <w:pPr>
              <w:spacing w:after="0" w:line="240" w:lineRule="auto"/>
              <w:rPr>
                <w:rFonts w:ascii="Comic Sans MS" w:eastAsia="Comic Sans MS" w:hAnsi="Comic Sans MS" w:cs="Comic Sans MS"/>
                <w:b/>
                <w:color w:val="9B00D3"/>
              </w:rPr>
            </w:pPr>
            <w:r>
              <w:rPr>
                <w:rFonts w:ascii="Comic Sans MS" w:eastAsia="Comic Sans MS" w:hAnsi="Comic Sans MS" w:cs="Comic Sans MS"/>
                <w:b/>
                <w:color w:val="9B00D3"/>
              </w:rPr>
              <w:t>HOLIDAYS</w:t>
            </w:r>
          </w:p>
          <w:p w14:paraId="7CEDAEBE" w14:textId="77777777" w:rsidR="00131F88" w:rsidRDefault="00A0404D">
            <w:pPr>
              <w:spacing w:after="0" w:line="240" w:lineRule="auto"/>
              <w:rPr>
                <w:rFonts w:ascii="Comic Sans MS" w:eastAsia="Comic Sans MS" w:hAnsi="Comic Sans MS" w:cs="Comic Sans MS"/>
                <w:color w:val="9B00D3"/>
              </w:rPr>
            </w:pPr>
            <w:r>
              <w:rPr>
                <w:rFonts w:ascii="Comic Sans MS" w:eastAsia="Comic Sans MS" w:hAnsi="Comic Sans MS" w:cs="Comic Sans MS"/>
                <w:noProof/>
                <w:color w:val="0000FF"/>
                <w:sz w:val="20"/>
                <w:szCs w:val="20"/>
              </w:rPr>
              <w:drawing>
                <wp:inline distT="0" distB="0" distL="0" distR="0" wp14:anchorId="046A7B9B" wp14:editId="0414A21C">
                  <wp:extent cx="439648" cy="397594"/>
                  <wp:effectExtent l="0" t="0" r="0" b="0"/>
                  <wp:docPr id="26" name="image5.jpg" descr="Image result for letter"/>
                  <wp:cNvGraphicFramePr/>
                  <a:graphic xmlns:a="http://schemas.openxmlformats.org/drawingml/2006/main">
                    <a:graphicData uri="http://schemas.openxmlformats.org/drawingml/2006/picture">
                      <pic:pic xmlns:pic="http://schemas.openxmlformats.org/drawingml/2006/picture">
                        <pic:nvPicPr>
                          <pic:cNvPr id="0" name="image5.jpg" descr="Image result for letter"/>
                          <pic:cNvPicPr preferRelativeResize="0"/>
                        </pic:nvPicPr>
                        <pic:blipFill>
                          <a:blip r:embed="rId14"/>
                          <a:srcRect/>
                          <a:stretch>
                            <a:fillRect/>
                          </a:stretch>
                        </pic:blipFill>
                        <pic:spPr>
                          <a:xfrm>
                            <a:off x="0" y="0"/>
                            <a:ext cx="439648" cy="397594"/>
                          </a:xfrm>
                          <a:prstGeom prst="rect">
                            <a:avLst/>
                          </a:prstGeom>
                          <a:ln/>
                        </pic:spPr>
                      </pic:pic>
                    </a:graphicData>
                  </a:graphic>
                </wp:inline>
              </w:drawing>
            </w:r>
          </w:p>
        </w:tc>
        <w:tc>
          <w:tcPr>
            <w:tcW w:w="81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555B479" w14:textId="77777777" w:rsidR="00131F88" w:rsidRDefault="00A0404D">
            <w:pPr>
              <w:spacing w:after="0" w:line="240" w:lineRule="auto"/>
              <w:rPr>
                <w:rFonts w:ascii="Comic Sans MS" w:eastAsia="Comic Sans MS" w:hAnsi="Comic Sans MS" w:cs="Comic Sans MS"/>
                <w:color w:val="9B00D3"/>
                <w:sz w:val="20"/>
                <w:szCs w:val="20"/>
              </w:rPr>
            </w:pPr>
            <w:r>
              <w:rPr>
                <w:rFonts w:ascii="Comic Sans MS" w:eastAsia="Comic Sans MS" w:hAnsi="Comic Sans MS" w:cs="Comic Sans MS"/>
                <w:color w:val="9B00D3"/>
                <w:sz w:val="20"/>
                <w:szCs w:val="20"/>
              </w:rPr>
              <w:t>Please keep up-to-date with letters and our web page where you find all our special events organised!</w:t>
            </w:r>
          </w:p>
          <w:p w14:paraId="03F94CC5" w14:textId="77777777" w:rsidR="00131F88" w:rsidRDefault="00A0404D">
            <w:pPr>
              <w:numPr>
                <w:ilvl w:val="0"/>
                <w:numId w:val="1"/>
              </w:numPr>
              <w:pBdr>
                <w:top w:val="nil"/>
                <w:left w:val="nil"/>
                <w:bottom w:val="nil"/>
                <w:right w:val="nil"/>
                <w:between w:val="nil"/>
              </w:pBdr>
              <w:spacing w:after="0" w:line="240" w:lineRule="auto"/>
              <w:rPr>
                <w:rFonts w:ascii="Comic Sans MS" w:eastAsia="Comic Sans MS" w:hAnsi="Comic Sans MS" w:cs="Comic Sans MS"/>
                <w:color w:val="9B00D3"/>
                <w:sz w:val="20"/>
                <w:szCs w:val="20"/>
              </w:rPr>
            </w:pPr>
            <w:r>
              <w:rPr>
                <w:rFonts w:ascii="Comic Sans MS" w:eastAsia="Comic Sans MS" w:hAnsi="Comic Sans MS" w:cs="Comic Sans MS"/>
                <w:color w:val="9B00D3"/>
                <w:sz w:val="20"/>
                <w:szCs w:val="20"/>
              </w:rPr>
              <w:t>Please refer to our school calendar 2023-2024 – reminders to follow as and when they occur.</w:t>
            </w:r>
          </w:p>
        </w:tc>
      </w:tr>
      <w:tr w:rsidR="00131F88" w14:paraId="636B5BCE" w14:textId="77777777">
        <w:trPr>
          <w:trHeight w:val="1"/>
        </w:trPr>
        <w:tc>
          <w:tcPr>
            <w:tcW w:w="20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BB14FD2" w14:textId="77777777" w:rsidR="00131F88" w:rsidRDefault="00A0404D">
            <w:pPr>
              <w:spacing w:after="0" w:line="240" w:lineRule="auto"/>
              <w:rPr>
                <w:rFonts w:ascii="Comic Sans MS" w:eastAsia="Comic Sans MS" w:hAnsi="Comic Sans MS" w:cs="Comic Sans MS"/>
                <w:b/>
                <w:color w:val="FF00FF"/>
              </w:rPr>
            </w:pPr>
            <w:r>
              <w:rPr>
                <w:rFonts w:ascii="Comic Sans MS" w:eastAsia="Comic Sans MS" w:hAnsi="Comic Sans MS" w:cs="Comic Sans MS"/>
                <w:b/>
                <w:color w:val="FF00FF"/>
              </w:rPr>
              <w:t xml:space="preserve">READING </w:t>
            </w:r>
          </w:p>
          <w:p w14:paraId="7C4FE714" w14:textId="77777777" w:rsidR="00131F88" w:rsidRDefault="00A0404D">
            <w:pPr>
              <w:spacing w:after="0" w:line="240" w:lineRule="auto"/>
              <w:rPr>
                <w:rFonts w:ascii="Comic Sans MS" w:eastAsia="Comic Sans MS" w:hAnsi="Comic Sans MS" w:cs="Comic Sans MS"/>
                <w:color w:val="FF00FF"/>
              </w:rPr>
            </w:pPr>
            <w:r>
              <w:rPr>
                <w:rFonts w:ascii="Comic Sans MS" w:eastAsia="Comic Sans MS" w:hAnsi="Comic Sans MS" w:cs="Comic Sans MS"/>
                <w:b/>
                <w:noProof/>
                <w:color w:val="FF00FF"/>
              </w:rPr>
              <w:drawing>
                <wp:inline distT="114300" distB="114300" distL="114300" distR="114300" wp14:anchorId="269BB383" wp14:editId="3E4269EE">
                  <wp:extent cx="796548" cy="727081"/>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796548" cy="727081"/>
                          </a:xfrm>
                          <a:prstGeom prst="rect">
                            <a:avLst/>
                          </a:prstGeom>
                          <a:ln/>
                        </pic:spPr>
                      </pic:pic>
                    </a:graphicData>
                  </a:graphic>
                </wp:inline>
              </w:drawing>
            </w:r>
          </w:p>
        </w:tc>
        <w:tc>
          <w:tcPr>
            <w:tcW w:w="81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060E886" w14:textId="77777777" w:rsidR="00131F88" w:rsidRDefault="00A0404D">
            <w:pPr>
              <w:rPr>
                <w:rFonts w:ascii="Comic Sans MS" w:eastAsia="Comic Sans MS" w:hAnsi="Comic Sans MS" w:cs="Comic Sans MS"/>
                <w:b/>
                <w:color w:val="A40CA0"/>
                <w:sz w:val="18"/>
                <w:szCs w:val="18"/>
              </w:rPr>
            </w:pPr>
            <w:r>
              <w:rPr>
                <w:rFonts w:ascii="Comic Sans MS" w:eastAsia="Comic Sans MS" w:hAnsi="Comic Sans MS" w:cs="Comic Sans MS"/>
                <w:b/>
                <w:color w:val="A40CA0"/>
                <w:sz w:val="18"/>
                <w:szCs w:val="18"/>
              </w:rPr>
              <w:t>We read every day in school.</w:t>
            </w:r>
          </w:p>
          <w:p w14:paraId="40C512B4" w14:textId="77777777" w:rsidR="00131F88" w:rsidRDefault="00A0404D">
            <w:pPr>
              <w:rPr>
                <w:rFonts w:ascii="Comic Sans MS" w:eastAsia="Comic Sans MS" w:hAnsi="Comic Sans MS" w:cs="Comic Sans MS"/>
                <w:color w:val="A40CA0"/>
                <w:sz w:val="18"/>
                <w:szCs w:val="18"/>
              </w:rPr>
            </w:pPr>
            <w:r>
              <w:rPr>
                <w:rFonts w:ascii="Comic Sans MS" w:eastAsia="Comic Sans MS" w:hAnsi="Comic Sans MS" w:cs="Comic Sans MS"/>
                <w:b/>
                <w:color w:val="A40CA0"/>
                <w:sz w:val="18"/>
                <w:szCs w:val="18"/>
              </w:rPr>
              <w:t xml:space="preserve">Your child will </w:t>
            </w:r>
            <w:r w:rsidR="00B71E7B">
              <w:rPr>
                <w:rFonts w:ascii="Comic Sans MS" w:eastAsia="Comic Sans MS" w:hAnsi="Comic Sans MS" w:cs="Comic Sans MS"/>
                <w:b/>
                <w:color w:val="A40CA0"/>
                <w:sz w:val="18"/>
                <w:szCs w:val="18"/>
              </w:rPr>
              <w:t xml:space="preserve">be </w:t>
            </w:r>
            <w:r>
              <w:rPr>
                <w:rFonts w:ascii="Comic Sans MS" w:eastAsia="Comic Sans MS" w:hAnsi="Comic Sans MS" w:cs="Comic Sans MS"/>
                <w:b/>
                <w:color w:val="A40CA0"/>
                <w:sz w:val="18"/>
                <w:szCs w:val="18"/>
              </w:rPr>
              <w:t xml:space="preserve">taking a reading book home to read with an adult. Please try and read a few pages with your child and record it in their reading record. </w:t>
            </w:r>
          </w:p>
        </w:tc>
      </w:tr>
    </w:tbl>
    <w:p w14:paraId="28ADD490" w14:textId="77777777" w:rsidR="00131F88" w:rsidRDefault="00131F88">
      <w:pPr>
        <w:rPr>
          <w:rFonts w:ascii="Comic Sans MS" w:eastAsia="Comic Sans MS" w:hAnsi="Comic Sans MS" w:cs="Comic Sans MS"/>
          <w:sz w:val="24"/>
          <w:szCs w:val="24"/>
        </w:rPr>
      </w:pPr>
    </w:p>
    <w:p w14:paraId="2FC07347" w14:textId="77777777" w:rsidR="00131F88" w:rsidRDefault="00131F88">
      <w:pPr>
        <w:rPr>
          <w:rFonts w:ascii="Comic Sans MS" w:eastAsia="Comic Sans MS" w:hAnsi="Comic Sans MS" w:cs="Comic Sans MS"/>
        </w:rPr>
      </w:pPr>
    </w:p>
    <w:sectPr w:rsidR="00131F8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C60673"/>
    <w:multiLevelType w:val="multilevel"/>
    <w:tmpl w:val="1D14FC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F88"/>
    <w:rsid w:val="000855DE"/>
    <w:rsid w:val="00131F88"/>
    <w:rsid w:val="0019703E"/>
    <w:rsid w:val="00206217"/>
    <w:rsid w:val="00271335"/>
    <w:rsid w:val="00280368"/>
    <w:rsid w:val="003A657E"/>
    <w:rsid w:val="0043059E"/>
    <w:rsid w:val="004860FD"/>
    <w:rsid w:val="004D1532"/>
    <w:rsid w:val="005809FC"/>
    <w:rsid w:val="006A005E"/>
    <w:rsid w:val="00810431"/>
    <w:rsid w:val="00865A5D"/>
    <w:rsid w:val="008F28DC"/>
    <w:rsid w:val="009353E1"/>
    <w:rsid w:val="00946CAC"/>
    <w:rsid w:val="00A0404D"/>
    <w:rsid w:val="00B71E7B"/>
    <w:rsid w:val="00BB081A"/>
    <w:rsid w:val="00BE7946"/>
    <w:rsid w:val="00CD72C5"/>
    <w:rsid w:val="00EA5D4D"/>
    <w:rsid w:val="00EF27DE"/>
    <w:rsid w:val="00F56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131AAAB"/>
  <w15:docId w15:val="{266F0EA4-C024-42D5-B990-BB6CC90EC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0F2"/>
    <w:rPr>
      <w:rFonts w:eastAsiaTheme="minorEastAsi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060F2"/>
    <w:pPr>
      <w:ind w:left="720"/>
      <w:contextualSpacing/>
    </w:pPr>
  </w:style>
  <w:style w:type="character" w:customStyle="1" w:styleId="normaltextrun">
    <w:name w:val="normaltextrun"/>
    <w:basedOn w:val="DefaultParagraphFont"/>
    <w:rsid w:val="00EF4C8A"/>
  </w:style>
  <w:style w:type="character" w:customStyle="1" w:styleId="eop">
    <w:name w:val="eop"/>
    <w:basedOn w:val="DefaultParagraphFont"/>
    <w:rsid w:val="00EF4C8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paragraph" w:styleId="NormalWeb">
    <w:name w:val="Normal (Web)"/>
    <w:basedOn w:val="Normal"/>
    <w:uiPriority w:val="99"/>
    <w:semiHidden/>
    <w:unhideWhenUsed/>
    <w:rsid w:val="005809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5443234">
      <w:bodyDiv w:val="1"/>
      <w:marLeft w:val="0"/>
      <w:marRight w:val="0"/>
      <w:marTop w:val="0"/>
      <w:marBottom w:val="0"/>
      <w:divBdr>
        <w:top w:val="none" w:sz="0" w:space="0" w:color="auto"/>
        <w:left w:val="none" w:sz="0" w:space="0" w:color="auto"/>
        <w:bottom w:val="none" w:sz="0" w:space="0" w:color="auto"/>
        <w:right w:val="none" w:sz="0" w:space="0" w:color="auto"/>
      </w:divBdr>
      <w:divsChild>
        <w:div w:id="434207475">
          <w:marLeft w:val="0"/>
          <w:marRight w:val="0"/>
          <w:marTop w:val="0"/>
          <w:marBottom w:val="0"/>
          <w:divBdr>
            <w:top w:val="none" w:sz="0" w:space="0" w:color="auto"/>
            <w:left w:val="none" w:sz="0" w:space="0" w:color="auto"/>
            <w:bottom w:val="none" w:sz="0" w:space="0" w:color="auto"/>
            <w:right w:val="none" w:sz="0" w:space="0" w:color="auto"/>
          </w:divBdr>
        </w:div>
        <w:div w:id="158298501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5F74EC8E9F074F9CDE50EE3A43E001" ma:contentTypeVersion="12" ma:contentTypeDescription="Create a new document." ma:contentTypeScope="" ma:versionID="c91aad09b53cb3428f286da489ec4db0">
  <xsd:schema xmlns:xsd="http://www.w3.org/2001/XMLSchema" xmlns:xs="http://www.w3.org/2001/XMLSchema" xmlns:p="http://schemas.microsoft.com/office/2006/metadata/properties" xmlns:ns3="c8233351-bd7b-41f6-83b2-d0b4061934ec" targetNamespace="http://schemas.microsoft.com/office/2006/metadata/properties" ma:root="true" ma:fieldsID="f0d545f54347f4a3bf2ba55fcb4c4f37" ns3:_="">
    <xsd:import namespace="c8233351-bd7b-41f6-83b2-d0b4061934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3351-bd7b-41f6-83b2-d0b406193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GLmus2Iwq7a1MskSzydFQrShQ==">CgMxLjAyDmguOGN1aHVvbXQ3YzRpOAByITFacEN3dlBkZFZObXA5Y1pRNUxLc3lUdEg2OTk1cGpiMA==</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c8233351-bd7b-41f6-83b2-d0b4061934ec" xsi:nil="true"/>
  </documentManagement>
</p:properties>
</file>

<file path=customXml/itemProps1.xml><?xml version="1.0" encoding="utf-8"?>
<ds:datastoreItem xmlns:ds="http://schemas.openxmlformats.org/officeDocument/2006/customXml" ds:itemID="{1D9DA7E9-99E1-427F-915C-CAC6D7F24C3E}">
  <ds:schemaRefs>
    <ds:schemaRef ds:uri="http://schemas.microsoft.com/sharepoint/v3/contenttype/forms"/>
  </ds:schemaRefs>
</ds:datastoreItem>
</file>

<file path=customXml/itemProps2.xml><?xml version="1.0" encoding="utf-8"?>
<ds:datastoreItem xmlns:ds="http://schemas.openxmlformats.org/officeDocument/2006/customXml" ds:itemID="{323BD57D-4B2D-4248-9F2C-F94A22918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3351-bd7b-41f6-83b2-d0b406193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409F75CF-D486-428C-BC9B-2F325338726F}">
  <ds:schemaRefs>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c8233351-bd7b-41f6-83b2-d0b4061934e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nshafai</dc:creator>
  <cp:lastModifiedBy>Miss R. Lamb</cp:lastModifiedBy>
  <cp:revision>3</cp:revision>
  <cp:lastPrinted>2023-09-08T12:44:00Z</cp:lastPrinted>
  <dcterms:created xsi:type="dcterms:W3CDTF">2024-01-11T07:31:00Z</dcterms:created>
  <dcterms:modified xsi:type="dcterms:W3CDTF">2024-04-08T07:08:00Z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