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="-572" w:tblpY="1537"/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76"/>
        <w:gridCol w:w="3697"/>
        <w:gridCol w:w="4370"/>
      </w:tblGrid>
      <w:tr w:rsidR="006F3BC3" w:rsidRPr="00B334CE" w14:paraId="47D9B0B3" w14:textId="77777777" w:rsidTr="68DCA389">
        <w:trPr>
          <w:trHeight w:val="58"/>
        </w:trPr>
        <w:tc>
          <w:tcPr>
            <w:tcW w:w="2235" w:type="dxa"/>
          </w:tcPr>
          <w:p w14:paraId="7062FA47" w14:textId="77777777" w:rsidR="006F3BC3" w:rsidRPr="000B6E53" w:rsidRDefault="006F3BC3" w:rsidP="006F3BC3">
            <w:pPr>
              <w:spacing w:after="0" w:line="240" w:lineRule="auto"/>
              <w:rPr>
                <w:sz w:val="32"/>
                <w:szCs w:val="48"/>
              </w:rPr>
            </w:pPr>
            <w:r w:rsidRPr="000B6E53">
              <w:rPr>
                <w:sz w:val="32"/>
                <w:szCs w:val="48"/>
              </w:rPr>
              <w:t>SUBJECT</w:t>
            </w:r>
          </w:p>
        </w:tc>
        <w:tc>
          <w:tcPr>
            <w:tcW w:w="8108" w:type="dxa"/>
            <w:gridSpan w:val="2"/>
          </w:tcPr>
          <w:p w14:paraId="20285F38" w14:textId="77777777" w:rsidR="006F3BC3" w:rsidRPr="000B6E53" w:rsidRDefault="006F3BC3" w:rsidP="006F3BC3">
            <w:pPr>
              <w:spacing w:after="0" w:line="240" w:lineRule="auto"/>
              <w:rPr>
                <w:sz w:val="32"/>
                <w:szCs w:val="48"/>
              </w:rPr>
            </w:pPr>
            <w:r w:rsidRPr="000B6E53">
              <w:rPr>
                <w:sz w:val="32"/>
                <w:szCs w:val="48"/>
              </w:rPr>
              <w:t>LEARNING</w:t>
            </w:r>
          </w:p>
        </w:tc>
      </w:tr>
      <w:tr w:rsidR="006F3BC3" w:rsidRPr="00B334CE" w14:paraId="60499308" w14:textId="77777777" w:rsidTr="68DCA389">
        <w:trPr>
          <w:trHeight w:val="2715"/>
        </w:trPr>
        <w:tc>
          <w:tcPr>
            <w:tcW w:w="2235" w:type="dxa"/>
          </w:tcPr>
          <w:p w14:paraId="055C9634" w14:textId="585E38AB" w:rsidR="006F3BC3" w:rsidRDefault="006F3BC3" w:rsidP="006F3BC3">
            <w:pPr>
              <w:spacing w:after="0" w:line="240" w:lineRule="auto"/>
              <w:rPr>
                <w:b/>
                <w:bCs/>
                <w:color w:val="FFC000"/>
                <w:sz w:val="40"/>
                <w:szCs w:val="40"/>
              </w:rPr>
            </w:pPr>
            <w:r w:rsidRPr="6998E851">
              <w:rPr>
                <w:b/>
                <w:bCs/>
                <w:color w:val="FFC000"/>
                <w:sz w:val="40"/>
                <w:szCs w:val="40"/>
              </w:rPr>
              <w:t>English</w:t>
            </w:r>
          </w:p>
          <w:p w14:paraId="4BFAEDD4" w14:textId="0D9D6E6E" w:rsidR="006F3BC3" w:rsidRDefault="006F3BC3" w:rsidP="006F3BC3">
            <w:pPr>
              <w:spacing w:after="0" w:line="240" w:lineRule="auto"/>
              <w:rPr>
                <w:b/>
                <w:color w:val="FFC000"/>
                <w:sz w:val="40"/>
              </w:rPr>
            </w:pPr>
          </w:p>
          <w:p w14:paraId="7482CCE8" w14:textId="594F4BD7" w:rsidR="006F3BC3" w:rsidRDefault="008822DE" w:rsidP="006F3BC3">
            <w:pPr>
              <w:spacing w:after="0" w:line="240" w:lineRule="auto"/>
              <w:rPr>
                <w:b/>
                <w:color w:val="FFC000"/>
                <w:sz w:val="40"/>
              </w:rPr>
            </w:pPr>
            <w:r w:rsidRPr="008822DE">
              <w:rPr>
                <w:b/>
                <w:noProof/>
                <w:color w:val="FFC000"/>
                <w:sz w:val="40"/>
              </w:rPr>
              <w:drawing>
                <wp:inline distT="0" distB="0" distL="0" distR="0" wp14:anchorId="521D536B" wp14:editId="556521B6">
                  <wp:extent cx="1302549" cy="1617259"/>
                  <wp:effectExtent l="0" t="0" r="571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3092" cy="16179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8FBD9E4" w14:textId="77777777" w:rsidR="006F3BC3" w:rsidRDefault="006F3BC3" w:rsidP="006F3BC3">
            <w:pPr>
              <w:spacing w:after="0" w:line="240" w:lineRule="auto"/>
              <w:rPr>
                <w:b/>
                <w:color w:val="FFC000"/>
              </w:rPr>
            </w:pPr>
          </w:p>
          <w:p w14:paraId="50E2D22C" w14:textId="12722676" w:rsidR="006F3BC3" w:rsidRDefault="006F3BC3" w:rsidP="006F3BC3">
            <w:pPr>
              <w:spacing w:after="0" w:line="240" w:lineRule="auto"/>
              <w:rPr>
                <w:b/>
                <w:color w:val="FFC000"/>
              </w:rPr>
            </w:pPr>
          </w:p>
          <w:p w14:paraId="28A5D3BA" w14:textId="77777777" w:rsidR="006F3BC3" w:rsidRDefault="006F3BC3" w:rsidP="006F3BC3">
            <w:pPr>
              <w:spacing w:after="0" w:line="240" w:lineRule="auto"/>
              <w:rPr>
                <w:b/>
                <w:color w:val="FFC000"/>
              </w:rPr>
            </w:pPr>
          </w:p>
          <w:p w14:paraId="7CB85611" w14:textId="77777777" w:rsidR="006F3BC3" w:rsidRPr="000B6E53" w:rsidRDefault="006F3BC3" w:rsidP="006F3BC3">
            <w:pPr>
              <w:spacing w:after="0" w:line="240" w:lineRule="auto"/>
              <w:rPr>
                <w:b/>
                <w:color w:val="FFC000"/>
              </w:rPr>
            </w:pPr>
          </w:p>
        </w:tc>
        <w:tc>
          <w:tcPr>
            <w:tcW w:w="8108" w:type="dxa"/>
            <w:gridSpan w:val="2"/>
          </w:tcPr>
          <w:p w14:paraId="107783C1" w14:textId="3A1EC7DF" w:rsidR="00490CBA" w:rsidRDefault="00490CBA" w:rsidP="00490CBA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623"/>
              <w:rPr>
                <w:color w:val="FFC000"/>
                <w:sz w:val="24"/>
                <w:szCs w:val="24"/>
              </w:rPr>
            </w:pPr>
            <w:r>
              <w:rPr>
                <w:color w:val="FFC000"/>
                <w:sz w:val="24"/>
                <w:szCs w:val="24"/>
              </w:rPr>
              <w:t>Fiction:</w:t>
            </w:r>
          </w:p>
          <w:p w14:paraId="49E684D6" w14:textId="4D2D1A50" w:rsidR="00490CBA" w:rsidRPr="006A28C1" w:rsidRDefault="006A28C1" w:rsidP="00490CBA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rPr>
                <w:color w:val="FFC000"/>
                <w:sz w:val="24"/>
                <w:szCs w:val="24"/>
              </w:rPr>
            </w:pPr>
            <w:r>
              <w:rPr>
                <w:color w:val="FFC000"/>
                <w:sz w:val="24"/>
                <w:szCs w:val="24"/>
                <w:u w:val="single"/>
              </w:rPr>
              <w:t>The Heart and The Bottle by Oliver Jeffers</w:t>
            </w:r>
          </w:p>
          <w:p w14:paraId="6D49DAF3" w14:textId="559FE141" w:rsidR="006A28C1" w:rsidRPr="006D031B" w:rsidRDefault="008241A7" w:rsidP="00490CBA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rPr>
                <w:color w:val="FFC000"/>
                <w:sz w:val="24"/>
                <w:szCs w:val="24"/>
              </w:rPr>
            </w:pPr>
            <w:r>
              <w:rPr>
                <w:color w:val="FFC000"/>
                <w:sz w:val="24"/>
                <w:szCs w:val="24"/>
                <w:u w:val="single"/>
              </w:rPr>
              <w:t>The Red Tree by Shaun Tan</w:t>
            </w:r>
          </w:p>
          <w:p w14:paraId="79994579" w14:textId="76C0B2D4" w:rsidR="00365A28" w:rsidRDefault="00096528" w:rsidP="006D031B">
            <w:pPr>
              <w:pStyle w:val="ListParagraph"/>
              <w:numPr>
                <w:ilvl w:val="2"/>
                <w:numId w:val="1"/>
              </w:numPr>
              <w:spacing w:after="0" w:line="240" w:lineRule="auto"/>
              <w:rPr>
                <w:color w:val="FFC000"/>
                <w:sz w:val="24"/>
                <w:szCs w:val="24"/>
              </w:rPr>
            </w:pPr>
            <w:r>
              <w:rPr>
                <w:color w:val="FFC000"/>
                <w:sz w:val="24"/>
                <w:szCs w:val="24"/>
              </w:rPr>
              <w:t>Comparing stories that raise issues</w:t>
            </w:r>
          </w:p>
          <w:p w14:paraId="6C1C023B" w14:textId="4E438C02" w:rsidR="00096528" w:rsidRDefault="00096528" w:rsidP="006D031B">
            <w:pPr>
              <w:pStyle w:val="ListParagraph"/>
              <w:numPr>
                <w:ilvl w:val="2"/>
                <w:numId w:val="1"/>
              </w:numPr>
              <w:spacing w:after="0" w:line="240" w:lineRule="auto"/>
              <w:rPr>
                <w:color w:val="FFC000"/>
                <w:sz w:val="24"/>
                <w:szCs w:val="24"/>
              </w:rPr>
            </w:pPr>
            <w:r>
              <w:rPr>
                <w:color w:val="FFC000"/>
                <w:sz w:val="24"/>
                <w:szCs w:val="24"/>
              </w:rPr>
              <w:t>Comprehension</w:t>
            </w:r>
          </w:p>
          <w:p w14:paraId="277C6BA7" w14:textId="16F25A47" w:rsidR="00096528" w:rsidRDefault="002456C9" w:rsidP="006D031B">
            <w:pPr>
              <w:pStyle w:val="ListParagraph"/>
              <w:numPr>
                <w:ilvl w:val="2"/>
                <w:numId w:val="1"/>
              </w:numPr>
              <w:spacing w:after="0" w:line="240" w:lineRule="auto"/>
              <w:rPr>
                <w:color w:val="FFC000"/>
                <w:sz w:val="24"/>
                <w:szCs w:val="24"/>
              </w:rPr>
            </w:pPr>
            <w:r>
              <w:rPr>
                <w:color w:val="FFC000"/>
                <w:sz w:val="24"/>
                <w:szCs w:val="24"/>
              </w:rPr>
              <w:t>Verbs &amp; tenses</w:t>
            </w:r>
          </w:p>
          <w:p w14:paraId="0380A7DA" w14:textId="61CC3328" w:rsidR="002456C9" w:rsidRDefault="009A2B05" w:rsidP="006D031B">
            <w:pPr>
              <w:pStyle w:val="ListParagraph"/>
              <w:numPr>
                <w:ilvl w:val="2"/>
                <w:numId w:val="1"/>
              </w:numPr>
              <w:spacing w:after="0" w:line="240" w:lineRule="auto"/>
              <w:rPr>
                <w:color w:val="FFC000"/>
                <w:sz w:val="24"/>
                <w:szCs w:val="24"/>
              </w:rPr>
            </w:pPr>
            <w:r>
              <w:rPr>
                <w:color w:val="FFC000"/>
                <w:sz w:val="24"/>
                <w:szCs w:val="24"/>
              </w:rPr>
              <w:t>Adverbials &amp; fronted adverbials</w:t>
            </w:r>
          </w:p>
          <w:p w14:paraId="59513F64" w14:textId="6D608221" w:rsidR="009A2B05" w:rsidRDefault="00356BFD" w:rsidP="006D031B">
            <w:pPr>
              <w:pStyle w:val="ListParagraph"/>
              <w:numPr>
                <w:ilvl w:val="2"/>
                <w:numId w:val="1"/>
              </w:numPr>
              <w:spacing w:after="0" w:line="240" w:lineRule="auto"/>
              <w:rPr>
                <w:color w:val="FFC000"/>
                <w:sz w:val="24"/>
                <w:szCs w:val="24"/>
              </w:rPr>
            </w:pPr>
            <w:r>
              <w:rPr>
                <w:color w:val="FFC000"/>
                <w:sz w:val="24"/>
                <w:szCs w:val="24"/>
              </w:rPr>
              <w:t>Descriptive writing about feelings &amp; emotions</w:t>
            </w:r>
          </w:p>
          <w:p w14:paraId="34BC7318" w14:textId="1D117581" w:rsidR="00953F3B" w:rsidRDefault="00953F3B" w:rsidP="00953F3B">
            <w:pPr>
              <w:pStyle w:val="ListParagraph"/>
              <w:numPr>
                <w:ilvl w:val="2"/>
                <w:numId w:val="1"/>
              </w:numPr>
              <w:spacing w:after="0" w:line="240" w:lineRule="auto"/>
              <w:rPr>
                <w:color w:val="FFC000"/>
                <w:sz w:val="24"/>
                <w:szCs w:val="24"/>
              </w:rPr>
            </w:pPr>
            <w:r>
              <w:rPr>
                <w:color w:val="FFC000"/>
                <w:sz w:val="24"/>
                <w:szCs w:val="24"/>
              </w:rPr>
              <w:t xml:space="preserve">Paragraphs </w:t>
            </w:r>
          </w:p>
          <w:p w14:paraId="1E977DA9" w14:textId="23A69A18" w:rsidR="00953F3B" w:rsidRPr="00953F3B" w:rsidRDefault="00953F3B" w:rsidP="00953F3B">
            <w:pPr>
              <w:pStyle w:val="ListParagraph"/>
              <w:numPr>
                <w:ilvl w:val="2"/>
                <w:numId w:val="1"/>
              </w:numPr>
              <w:spacing w:after="0" w:line="240" w:lineRule="auto"/>
              <w:rPr>
                <w:color w:val="FFC000"/>
                <w:sz w:val="24"/>
                <w:szCs w:val="24"/>
              </w:rPr>
            </w:pPr>
            <w:r>
              <w:rPr>
                <w:color w:val="FFC000"/>
                <w:sz w:val="24"/>
                <w:szCs w:val="24"/>
              </w:rPr>
              <w:t>Possessive apostrophes &amp; commas</w:t>
            </w:r>
          </w:p>
          <w:p w14:paraId="3196000F" w14:textId="2BBC84FD" w:rsidR="00D363BE" w:rsidRDefault="00D363BE" w:rsidP="00D363B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589"/>
              <w:rPr>
                <w:color w:val="FFC000"/>
                <w:sz w:val="24"/>
                <w:szCs w:val="24"/>
              </w:rPr>
            </w:pPr>
            <w:r>
              <w:rPr>
                <w:color w:val="FFC000"/>
                <w:sz w:val="24"/>
                <w:szCs w:val="24"/>
              </w:rPr>
              <w:t>Poetry:</w:t>
            </w:r>
            <w:r w:rsidR="009A29C3">
              <w:rPr>
                <w:color w:val="FFC000"/>
                <w:sz w:val="24"/>
                <w:szCs w:val="24"/>
              </w:rPr>
              <w:t xml:space="preserve">  </w:t>
            </w:r>
          </w:p>
          <w:p w14:paraId="6BB28952" w14:textId="77777777" w:rsidR="001A6A79" w:rsidRPr="001A6A79" w:rsidRDefault="001A6A79" w:rsidP="001A6A79">
            <w:pPr>
              <w:pStyle w:val="ListParagraph"/>
              <w:numPr>
                <w:ilvl w:val="1"/>
                <w:numId w:val="1"/>
              </w:numPr>
              <w:spacing w:after="0" w:line="240" w:lineRule="auto"/>
              <w:rPr>
                <w:color w:val="FFC000"/>
                <w:sz w:val="24"/>
                <w:szCs w:val="24"/>
                <w:u w:val="single"/>
              </w:rPr>
            </w:pPr>
            <w:r w:rsidRPr="001A6A79">
              <w:rPr>
                <w:color w:val="FFC000"/>
                <w:sz w:val="24"/>
                <w:szCs w:val="24"/>
                <w:u w:val="single"/>
              </w:rPr>
              <w:t>Syllabic Poems</w:t>
            </w:r>
          </w:p>
          <w:p w14:paraId="1F6A7BAC" w14:textId="60E17A91" w:rsidR="00B55848" w:rsidRDefault="001A6A79" w:rsidP="001A6A79">
            <w:pPr>
              <w:pStyle w:val="ListParagraph"/>
              <w:numPr>
                <w:ilvl w:val="2"/>
                <w:numId w:val="1"/>
              </w:numPr>
              <w:spacing w:after="0" w:line="240" w:lineRule="auto"/>
              <w:rPr>
                <w:color w:val="FFC000"/>
                <w:sz w:val="24"/>
                <w:szCs w:val="24"/>
              </w:rPr>
            </w:pPr>
            <w:r>
              <w:rPr>
                <w:color w:val="FFC000"/>
                <w:sz w:val="24"/>
                <w:szCs w:val="24"/>
              </w:rPr>
              <w:t>Syllables</w:t>
            </w:r>
          </w:p>
          <w:p w14:paraId="28E82EED" w14:textId="3192D7EC" w:rsidR="001A6A79" w:rsidRDefault="007C0302" w:rsidP="001A6A79">
            <w:pPr>
              <w:pStyle w:val="ListParagraph"/>
              <w:numPr>
                <w:ilvl w:val="2"/>
                <w:numId w:val="1"/>
              </w:numPr>
              <w:spacing w:after="0" w:line="240" w:lineRule="auto"/>
              <w:rPr>
                <w:color w:val="FFC000"/>
                <w:sz w:val="24"/>
                <w:szCs w:val="24"/>
              </w:rPr>
            </w:pPr>
            <w:r>
              <w:rPr>
                <w:color w:val="FFC000"/>
                <w:sz w:val="24"/>
                <w:szCs w:val="24"/>
              </w:rPr>
              <w:t>Importance of rhythm in poetry</w:t>
            </w:r>
          </w:p>
          <w:p w14:paraId="53CD6F61" w14:textId="13861428" w:rsidR="007C0302" w:rsidRDefault="00384D24" w:rsidP="001A6A79">
            <w:pPr>
              <w:pStyle w:val="ListParagraph"/>
              <w:numPr>
                <w:ilvl w:val="2"/>
                <w:numId w:val="1"/>
              </w:numPr>
              <w:spacing w:after="0" w:line="240" w:lineRule="auto"/>
              <w:rPr>
                <w:color w:val="FFC000"/>
                <w:sz w:val="24"/>
                <w:szCs w:val="24"/>
              </w:rPr>
            </w:pPr>
            <w:r>
              <w:rPr>
                <w:color w:val="FFC000"/>
                <w:sz w:val="24"/>
                <w:szCs w:val="24"/>
              </w:rPr>
              <w:t>Understanding syllabic poetry</w:t>
            </w:r>
          </w:p>
          <w:p w14:paraId="73A9A3C4" w14:textId="37A46C0A" w:rsidR="00384D24" w:rsidRPr="00490CBA" w:rsidRDefault="00384D24" w:rsidP="001A6A79">
            <w:pPr>
              <w:pStyle w:val="ListParagraph"/>
              <w:numPr>
                <w:ilvl w:val="2"/>
                <w:numId w:val="1"/>
              </w:numPr>
              <w:spacing w:after="0" w:line="240" w:lineRule="auto"/>
              <w:rPr>
                <w:color w:val="FFC000"/>
                <w:sz w:val="24"/>
                <w:szCs w:val="24"/>
              </w:rPr>
            </w:pPr>
            <w:r>
              <w:rPr>
                <w:color w:val="FFC000"/>
                <w:sz w:val="24"/>
                <w:szCs w:val="24"/>
              </w:rPr>
              <w:t>Writing our own Haiku poems</w:t>
            </w:r>
          </w:p>
          <w:p w14:paraId="249AC378" w14:textId="7EFA5BAA" w:rsidR="006F3BC3" w:rsidRPr="00C21C58" w:rsidRDefault="006F3BC3" w:rsidP="00C21C58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625"/>
              <w:rPr>
                <w:color w:val="FFC000"/>
                <w:sz w:val="24"/>
                <w:szCs w:val="24"/>
              </w:rPr>
            </w:pPr>
            <w:r>
              <w:rPr>
                <w:color w:val="FFC000"/>
                <w:sz w:val="24"/>
                <w:szCs w:val="24"/>
              </w:rPr>
              <w:t>Weekly spelling</w:t>
            </w:r>
            <w:r w:rsidR="00C21C58">
              <w:rPr>
                <w:color w:val="FFC000"/>
                <w:sz w:val="24"/>
                <w:szCs w:val="24"/>
              </w:rPr>
              <w:t>/phonics</w:t>
            </w:r>
            <w:r>
              <w:rPr>
                <w:color w:val="FFC000"/>
                <w:sz w:val="24"/>
                <w:szCs w:val="24"/>
              </w:rPr>
              <w:t xml:space="preserve"> activities</w:t>
            </w:r>
          </w:p>
        </w:tc>
      </w:tr>
      <w:tr w:rsidR="00DB5E6D" w:rsidRPr="00B334CE" w14:paraId="46996236" w14:textId="77777777" w:rsidTr="005B34B2">
        <w:trPr>
          <w:trHeight w:val="1265"/>
        </w:trPr>
        <w:tc>
          <w:tcPr>
            <w:tcW w:w="2235" w:type="dxa"/>
          </w:tcPr>
          <w:p w14:paraId="019A7BD7" w14:textId="67E3E696" w:rsidR="00DB5E6D" w:rsidRPr="00183852" w:rsidRDefault="008F2C96" w:rsidP="006F3BC3">
            <w:pPr>
              <w:spacing w:after="0" w:line="240" w:lineRule="auto"/>
              <w:rPr>
                <w:b/>
                <w:color w:val="0070C0"/>
                <w:sz w:val="40"/>
                <w:szCs w:val="40"/>
              </w:rPr>
            </w:pPr>
            <w:r w:rsidRPr="00183852">
              <w:rPr>
                <w:b/>
                <w:color w:val="0070C0"/>
                <w:sz w:val="40"/>
                <w:szCs w:val="40"/>
              </w:rPr>
              <w:t>Maths</w:t>
            </w:r>
          </w:p>
        </w:tc>
        <w:tc>
          <w:tcPr>
            <w:tcW w:w="3714" w:type="dxa"/>
          </w:tcPr>
          <w:p w14:paraId="552DC0D5" w14:textId="77777777" w:rsidR="00DB5E6D" w:rsidRDefault="00DB5E6D" w:rsidP="00DB5E6D">
            <w:p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Group 1:</w:t>
            </w:r>
          </w:p>
          <w:p w14:paraId="12B3158D" w14:textId="4209076D" w:rsidR="00765087" w:rsidRDefault="00023361" w:rsidP="00DF0BAE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Square &amp; Cube numbers</w:t>
            </w:r>
            <w:r w:rsidR="00B82384">
              <w:rPr>
                <w:color w:val="0070C0"/>
                <w:sz w:val="24"/>
                <w:szCs w:val="24"/>
              </w:rPr>
              <w:t xml:space="preserve"> </w:t>
            </w:r>
          </w:p>
          <w:p w14:paraId="01FAB1F6" w14:textId="34A697A5" w:rsidR="009A7F85" w:rsidRDefault="00023361" w:rsidP="009A7F85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Formal written method of division</w:t>
            </w:r>
          </w:p>
          <w:p w14:paraId="7614706D" w14:textId="45990E23" w:rsidR="00023361" w:rsidRDefault="00023361" w:rsidP="009A7F85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Formal written method of multiplication</w:t>
            </w:r>
          </w:p>
          <w:p w14:paraId="1BC03141" w14:textId="153251AB" w:rsidR="00023361" w:rsidRPr="009A7F85" w:rsidRDefault="00023361" w:rsidP="009A7F85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Problem solving involving multiplication &amp; division</w:t>
            </w:r>
          </w:p>
          <w:p w14:paraId="52F88328" w14:textId="37940E70" w:rsidR="00DB5E6D" w:rsidRPr="004854A2" w:rsidRDefault="004854A2" w:rsidP="004854A2">
            <w:p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Weekly times tables practice</w:t>
            </w:r>
          </w:p>
        </w:tc>
        <w:tc>
          <w:tcPr>
            <w:tcW w:w="4394" w:type="dxa"/>
          </w:tcPr>
          <w:p w14:paraId="40B850F0" w14:textId="77777777" w:rsidR="00DB5E6D" w:rsidRDefault="00DB5E6D" w:rsidP="00315171">
            <w:pPr>
              <w:spacing w:after="0" w:line="240" w:lineRule="auto"/>
              <w:rPr>
                <w:color w:val="0070C0"/>
                <w:sz w:val="24"/>
                <w:szCs w:val="24"/>
              </w:rPr>
            </w:pPr>
            <w:r w:rsidRPr="00315171">
              <w:rPr>
                <w:color w:val="0070C0"/>
                <w:sz w:val="24"/>
                <w:szCs w:val="24"/>
              </w:rPr>
              <w:t>Group 2:</w:t>
            </w:r>
          </w:p>
          <w:p w14:paraId="45ED3571" w14:textId="0ED87D68" w:rsidR="00800DC6" w:rsidRDefault="00800DC6" w:rsidP="005B34B2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Identifying 3D shapes</w:t>
            </w:r>
          </w:p>
          <w:p w14:paraId="4018610F" w14:textId="5ACB97E6" w:rsidR="00230157" w:rsidRDefault="00DE547C" w:rsidP="005B34B2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Properties of 3D shapes</w:t>
            </w:r>
          </w:p>
          <w:p w14:paraId="5FA52876" w14:textId="7D8B573B" w:rsidR="00023361" w:rsidRDefault="00023361" w:rsidP="00666602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Column addition &amp; subtraction.</w:t>
            </w:r>
          </w:p>
          <w:p w14:paraId="63E14004" w14:textId="4D701367" w:rsidR="009E3CD9" w:rsidRDefault="00D01947" w:rsidP="00666602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Addition and subtraction problems involving money</w:t>
            </w:r>
          </w:p>
          <w:p w14:paraId="3E39B31E" w14:textId="55FE7C4E" w:rsidR="00DB5E6D" w:rsidRPr="004854A2" w:rsidRDefault="004854A2" w:rsidP="004854A2">
            <w:p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Weekly times tables practice</w:t>
            </w:r>
          </w:p>
        </w:tc>
      </w:tr>
      <w:tr w:rsidR="004854A2" w:rsidRPr="00B334CE" w14:paraId="0CF6119F" w14:textId="77777777" w:rsidTr="00774C26">
        <w:trPr>
          <w:trHeight w:val="1835"/>
        </w:trPr>
        <w:tc>
          <w:tcPr>
            <w:tcW w:w="2235" w:type="dxa"/>
          </w:tcPr>
          <w:p w14:paraId="05598311" w14:textId="77777777" w:rsidR="004854A2" w:rsidRPr="000B6E53" w:rsidRDefault="004854A2" w:rsidP="006F3BC3">
            <w:pPr>
              <w:spacing w:after="0" w:line="240" w:lineRule="auto"/>
              <w:rPr>
                <w:b/>
                <w:color w:val="00B050"/>
              </w:rPr>
            </w:pPr>
            <w:r w:rsidRPr="000B6E53">
              <w:rPr>
                <w:b/>
                <w:color w:val="00B050"/>
                <w:sz w:val="40"/>
              </w:rPr>
              <w:t>Science</w:t>
            </w:r>
          </w:p>
        </w:tc>
        <w:tc>
          <w:tcPr>
            <w:tcW w:w="3714" w:type="dxa"/>
          </w:tcPr>
          <w:p w14:paraId="1539F323" w14:textId="3B037552" w:rsidR="00023361" w:rsidRDefault="00023361" w:rsidP="00023361">
            <w:pPr>
              <w:spacing w:after="0" w:line="240" w:lineRule="auto"/>
              <w:rPr>
                <w:color w:val="00B050"/>
                <w:sz w:val="24"/>
                <w:szCs w:val="24"/>
                <w:u w:val="single"/>
              </w:rPr>
            </w:pPr>
            <w:r w:rsidRPr="00B62BDF">
              <w:rPr>
                <w:color w:val="00B050"/>
                <w:sz w:val="24"/>
                <w:szCs w:val="24"/>
              </w:rPr>
              <w:t xml:space="preserve">Group </w:t>
            </w:r>
            <w:r>
              <w:rPr>
                <w:color w:val="00B050"/>
                <w:sz w:val="24"/>
                <w:szCs w:val="24"/>
              </w:rPr>
              <w:t>1</w:t>
            </w:r>
            <w:bookmarkStart w:id="0" w:name="_GoBack"/>
            <w:bookmarkEnd w:id="0"/>
            <w:r w:rsidRPr="00B62BDF">
              <w:rPr>
                <w:color w:val="00B050"/>
                <w:sz w:val="24"/>
                <w:szCs w:val="24"/>
              </w:rPr>
              <w:t xml:space="preserve">:   </w:t>
            </w:r>
            <w:r>
              <w:rPr>
                <w:color w:val="00B050"/>
                <w:sz w:val="24"/>
                <w:szCs w:val="24"/>
                <w:u w:val="single"/>
              </w:rPr>
              <w:t>Forces</w:t>
            </w:r>
          </w:p>
          <w:p w14:paraId="6B3145A0" w14:textId="77777777" w:rsidR="00023361" w:rsidRDefault="00023361" w:rsidP="00023361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color w:val="00B050"/>
                <w:sz w:val="24"/>
                <w:szCs w:val="24"/>
              </w:rPr>
            </w:pPr>
            <w:r>
              <w:rPr>
                <w:color w:val="00B050"/>
                <w:sz w:val="24"/>
                <w:szCs w:val="24"/>
              </w:rPr>
              <w:t>Defining forces</w:t>
            </w:r>
          </w:p>
          <w:p w14:paraId="5C490901" w14:textId="77777777" w:rsidR="00023361" w:rsidRDefault="00023361" w:rsidP="00023361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color w:val="00B050"/>
                <w:sz w:val="24"/>
                <w:szCs w:val="24"/>
              </w:rPr>
            </w:pPr>
            <w:r>
              <w:rPr>
                <w:color w:val="00B050"/>
                <w:sz w:val="24"/>
                <w:szCs w:val="24"/>
              </w:rPr>
              <w:t>Gravity &amp; air resistance</w:t>
            </w:r>
          </w:p>
          <w:p w14:paraId="78EB4B32" w14:textId="77777777" w:rsidR="00023361" w:rsidRDefault="00023361" w:rsidP="00023361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color w:val="00B050"/>
                <w:sz w:val="24"/>
                <w:szCs w:val="24"/>
              </w:rPr>
            </w:pPr>
            <w:r>
              <w:rPr>
                <w:color w:val="00B050"/>
                <w:sz w:val="24"/>
                <w:szCs w:val="24"/>
              </w:rPr>
              <w:t>Mechanisms, including levers &amp; pulleys</w:t>
            </w:r>
          </w:p>
          <w:p w14:paraId="697AC008" w14:textId="77777777" w:rsidR="00023361" w:rsidRDefault="00023361" w:rsidP="00023361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color w:val="00B050"/>
                <w:sz w:val="24"/>
                <w:szCs w:val="24"/>
              </w:rPr>
            </w:pPr>
            <w:r>
              <w:rPr>
                <w:color w:val="00B050"/>
                <w:sz w:val="24"/>
                <w:szCs w:val="24"/>
              </w:rPr>
              <w:t>Friction</w:t>
            </w:r>
          </w:p>
          <w:p w14:paraId="336F36B4" w14:textId="4F6ED1FD" w:rsidR="00023361" w:rsidRPr="00023361" w:rsidRDefault="00023361" w:rsidP="00023361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color w:val="00B050"/>
                <w:sz w:val="24"/>
                <w:szCs w:val="24"/>
              </w:rPr>
            </w:pPr>
            <w:r w:rsidRPr="00023361">
              <w:rPr>
                <w:color w:val="00B050"/>
                <w:sz w:val="24"/>
                <w:szCs w:val="24"/>
              </w:rPr>
              <w:t>Water resistance</w:t>
            </w:r>
          </w:p>
        </w:tc>
        <w:tc>
          <w:tcPr>
            <w:tcW w:w="4394" w:type="dxa"/>
          </w:tcPr>
          <w:p w14:paraId="6185D921" w14:textId="329E90B4" w:rsidR="00023361" w:rsidRPr="008A301C" w:rsidRDefault="00023361" w:rsidP="00023361">
            <w:pPr>
              <w:spacing w:after="0" w:line="240" w:lineRule="auto"/>
              <w:rPr>
                <w:color w:val="00B050"/>
                <w:sz w:val="24"/>
                <w:szCs w:val="24"/>
              </w:rPr>
            </w:pPr>
            <w:r w:rsidRPr="004854A2">
              <w:rPr>
                <w:color w:val="00B050"/>
                <w:sz w:val="24"/>
                <w:szCs w:val="24"/>
              </w:rPr>
              <w:t xml:space="preserve">Group </w:t>
            </w:r>
            <w:r>
              <w:rPr>
                <w:color w:val="00B050"/>
                <w:sz w:val="24"/>
                <w:szCs w:val="24"/>
              </w:rPr>
              <w:t>2</w:t>
            </w:r>
            <w:r w:rsidRPr="004854A2">
              <w:rPr>
                <w:color w:val="00B050"/>
                <w:sz w:val="24"/>
                <w:szCs w:val="24"/>
              </w:rPr>
              <w:t xml:space="preserve">:   </w:t>
            </w:r>
            <w:r>
              <w:rPr>
                <w:color w:val="00B050"/>
                <w:sz w:val="24"/>
                <w:szCs w:val="24"/>
                <w:u w:val="single"/>
              </w:rPr>
              <w:t>Electricity</w:t>
            </w:r>
          </w:p>
          <w:p w14:paraId="66E7A28C" w14:textId="77777777" w:rsidR="00023361" w:rsidRDefault="00023361" w:rsidP="00023361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color w:val="00B050"/>
                <w:sz w:val="24"/>
                <w:szCs w:val="24"/>
              </w:rPr>
            </w:pPr>
            <w:r>
              <w:rPr>
                <w:color w:val="00B050"/>
                <w:sz w:val="24"/>
                <w:szCs w:val="24"/>
              </w:rPr>
              <w:t>Sorting electrical and non-electrical items</w:t>
            </w:r>
          </w:p>
          <w:p w14:paraId="5F53D3B6" w14:textId="77777777" w:rsidR="00023361" w:rsidRDefault="00023361" w:rsidP="00023361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color w:val="00B050"/>
                <w:sz w:val="24"/>
                <w:szCs w:val="24"/>
              </w:rPr>
            </w:pPr>
            <w:r>
              <w:rPr>
                <w:color w:val="00B050"/>
                <w:sz w:val="24"/>
                <w:szCs w:val="24"/>
              </w:rPr>
              <w:t>Building circuits</w:t>
            </w:r>
          </w:p>
          <w:p w14:paraId="2DEDDAD0" w14:textId="77777777" w:rsidR="00023361" w:rsidRDefault="00023361" w:rsidP="00023361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color w:val="00B050"/>
                <w:sz w:val="24"/>
                <w:szCs w:val="24"/>
              </w:rPr>
            </w:pPr>
            <w:r>
              <w:rPr>
                <w:color w:val="00B050"/>
                <w:sz w:val="24"/>
                <w:szCs w:val="24"/>
              </w:rPr>
              <w:t>Understanding different components</w:t>
            </w:r>
          </w:p>
          <w:p w14:paraId="18F03468" w14:textId="77777777" w:rsidR="00023361" w:rsidRDefault="00023361" w:rsidP="00023361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color w:val="00B050"/>
                <w:sz w:val="24"/>
                <w:szCs w:val="24"/>
              </w:rPr>
            </w:pPr>
            <w:r>
              <w:rPr>
                <w:color w:val="00B050"/>
                <w:sz w:val="24"/>
                <w:szCs w:val="24"/>
              </w:rPr>
              <w:t>Different conductors</w:t>
            </w:r>
          </w:p>
          <w:p w14:paraId="4995A55F" w14:textId="565FADD2" w:rsidR="008133C5" w:rsidRPr="00023361" w:rsidRDefault="00023361" w:rsidP="00023361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color w:val="00B050"/>
                <w:sz w:val="24"/>
                <w:szCs w:val="24"/>
              </w:rPr>
            </w:pPr>
            <w:r>
              <w:rPr>
                <w:color w:val="00B050"/>
                <w:sz w:val="24"/>
                <w:szCs w:val="24"/>
              </w:rPr>
              <w:t>Electrical safety</w:t>
            </w:r>
          </w:p>
        </w:tc>
      </w:tr>
      <w:tr w:rsidR="006F3BC3" w:rsidRPr="00B334CE" w14:paraId="28FA4E55" w14:textId="77777777" w:rsidTr="68DCA389">
        <w:trPr>
          <w:trHeight w:val="1037"/>
        </w:trPr>
        <w:tc>
          <w:tcPr>
            <w:tcW w:w="2235" w:type="dxa"/>
          </w:tcPr>
          <w:p w14:paraId="570EA7A6" w14:textId="4AC5C213" w:rsidR="006F3BC3" w:rsidRPr="000B6E53" w:rsidRDefault="00C34663" w:rsidP="006F3BC3">
            <w:pPr>
              <w:spacing w:after="0" w:line="240" w:lineRule="auto"/>
              <w:rPr>
                <w:b/>
                <w:color w:val="EB1DBF"/>
              </w:rPr>
            </w:pPr>
            <w:r>
              <w:rPr>
                <w:b/>
                <w:color w:val="EB1DBF"/>
                <w:sz w:val="40"/>
              </w:rPr>
              <w:t>History</w:t>
            </w:r>
          </w:p>
        </w:tc>
        <w:tc>
          <w:tcPr>
            <w:tcW w:w="8108" w:type="dxa"/>
            <w:gridSpan w:val="2"/>
          </w:tcPr>
          <w:p w14:paraId="7B798F7B" w14:textId="7B5540D2" w:rsidR="00521313" w:rsidRDefault="00C34663" w:rsidP="00FD47BA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color w:val="EB1DBF"/>
                <w:sz w:val="24"/>
                <w:szCs w:val="24"/>
                <w:u w:val="single"/>
              </w:rPr>
            </w:pPr>
            <w:r>
              <w:rPr>
                <w:color w:val="EB1DBF"/>
                <w:sz w:val="24"/>
                <w:szCs w:val="24"/>
                <w:u w:val="single"/>
              </w:rPr>
              <w:t>The Victorians</w:t>
            </w:r>
          </w:p>
          <w:p w14:paraId="569F6DDE" w14:textId="77777777" w:rsidR="00677C9A" w:rsidRDefault="003A7645" w:rsidP="00D56B7D">
            <w:pPr>
              <w:pStyle w:val="ListParagraph"/>
              <w:numPr>
                <w:ilvl w:val="1"/>
                <w:numId w:val="11"/>
              </w:numPr>
              <w:spacing w:after="0" w:line="240" w:lineRule="auto"/>
              <w:rPr>
                <w:color w:val="EB1DBF"/>
                <w:sz w:val="24"/>
                <w:szCs w:val="24"/>
              </w:rPr>
            </w:pPr>
            <w:r w:rsidRPr="002E44F6">
              <w:rPr>
                <w:color w:val="EB1DBF"/>
                <w:sz w:val="24"/>
                <w:szCs w:val="24"/>
              </w:rPr>
              <w:t>Who was Queen Victoria?</w:t>
            </w:r>
          </w:p>
          <w:p w14:paraId="136447C5" w14:textId="77777777" w:rsidR="002E44F6" w:rsidRDefault="002E44F6" w:rsidP="00D56B7D">
            <w:pPr>
              <w:pStyle w:val="ListParagraph"/>
              <w:numPr>
                <w:ilvl w:val="1"/>
                <w:numId w:val="11"/>
              </w:numPr>
              <w:spacing w:after="0" w:line="240" w:lineRule="auto"/>
              <w:rPr>
                <w:color w:val="EB1DBF"/>
                <w:sz w:val="24"/>
                <w:szCs w:val="24"/>
              </w:rPr>
            </w:pPr>
            <w:r>
              <w:rPr>
                <w:color w:val="EB1DBF"/>
                <w:sz w:val="24"/>
                <w:szCs w:val="24"/>
              </w:rPr>
              <w:t>Schools in the Victorian times</w:t>
            </w:r>
          </w:p>
          <w:p w14:paraId="4FF4BBD6" w14:textId="77777777" w:rsidR="002E44F6" w:rsidRDefault="002E44F6" w:rsidP="00D56B7D">
            <w:pPr>
              <w:pStyle w:val="ListParagraph"/>
              <w:numPr>
                <w:ilvl w:val="1"/>
                <w:numId w:val="11"/>
              </w:numPr>
              <w:spacing w:after="0" w:line="240" w:lineRule="auto"/>
              <w:rPr>
                <w:color w:val="EB1DBF"/>
                <w:sz w:val="24"/>
                <w:szCs w:val="24"/>
              </w:rPr>
            </w:pPr>
            <w:r>
              <w:rPr>
                <w:color w:val="EB1DBF"/>
                <w:sz w:val="24"/>
                <w:szCs w:val="24"/>
              </w:rPr>
              <w:t>Victorian Clothing</w:t>
            </w:r>
          </w:p>
          <w:p w14:paraId="0DA2ED10" w14:textId="77777777" w:rsidR="005D09D1" w:rsidRDefault="005D09D1" w:rsidP="00D56B7D">
            <w:pPr>
              <w:pStyle w:val="ListParagraph"/>
              <w:numPr>
                <w:ilvl w:val="1"/>
                <w:numId w:val="11"/>
              </w:numPr>
              <w:spacing w:after="0" w:line="240" w:lineRule="auto"/>
              <w:rPr>
                <w:color w:val="EB1DBF"/>
                <w:sz w:val="24"/>
                <w:szCs w:val="24"/>
              </w:rPr>
            </w:pPr>
            <w:r>
              <w:rPr>
                <w:color w:val="EB1DBF"/>
                <w:sz w:val="24"/>
                <w:szCs w:val="24"/>
              </w:rPr>
              <w:t>Inventions</w:t>
            </w:r>
          </w:p>
          <w:p w14:paraId="18C71842" w14:textId="1F792918" w:rsidR="005D09D1" w:rsidRPr="002E44F6" w:rsidRDefault="005D09D1" w:rsidP="00D56B7D">
            <w:pPr>
              <w:pStyle w:val="ListParagraph"/>
              <w:numPr>
                <w:ilvl w:val="1"/>
                <w:numId w:val="11"/>
              </w:numPr>
              <w:spacing w:after="0" w:line="240" w:lineRule="auto"/>
              <w:rPr>
                <w:color w:val="EB1DBF"/>
                <w:sz w:val="24"/>
                <w:szCs w:val="24"/>
              </w:rPr>
            </w:pPr>
            <w:r>
              <w:rPr>
                <w:color w:val="EB1DBF"/>
                <w:sz w:val="24"/>
                <w:szCs w:val="24"/>
              </w:rPr>
              <w:t>Crime &amp; Punishment</w:t>
            </w:r>
          </w:p>
        </w:tc>
      </w:tr>
      <w:tr w:rsidR="006F3BC3" w:rsidRPr="00B334CE" w14:paraId="0DEB5564" w14:textId="77777777" w:rsidTr="68DCA389">
        <w:trPr>
          <w:trHeight w:val="1689"/>
        </w:trPr>
        <w:tc>
          <w:tcPr>
            <w:tcW w:w="2235" w:type="dxa"/>
          </w:tcPr>
          <w:p w14:paraId="259BC8C1" w14:textId="77777777" w:rsidR="006F3BC3" w:rsidRPr="000B6E53" w:rsidRDefault="006F3BC3" w:rsidP="006F3BC3">
            <w:pPr>
              <w:spacing w:after="0" w:line="240" w:lineRule="auto"/>
              <w:rPr>
                <w:b/>
                <w:color w:val="7030A0"/>
                <w:sz w:val="36"/>
              </w:rPr>
            </w:pPr>
            <w:r w:rsidRPr="000B6E53">
              <w:rPr>
                <w:b/>
                <w:color w:val="7030A0"/>
                <w:sz w:val="36"/>
              </w:rPr>
              <w:t>Other Curriculum Areas</w:t>
            </w:r>
          </w:p>
          <w:p w14:paraId="64715E97" w14:textId="77777777" w:rsidR="006F3BC3" w:rsidRPr="000B6E53" w:rsidRDefault="006F3BC3" w:rsidP="006F3BC3">
            <w:pPr>
              <w:spacing w:after="0" w:line="240" w:lineRule="auto"/>
              <w:rPr>
                <w:b/>
                <w:color w:val="7030A0"/>
              </w:rPr>
            </w:pPr>
          </w:p>
        </w:tc>
        <w:tc>
          <w:tcPr>
            <w:tcW w:w="8108" w:type="dxa"/>
            <w:gridSpan w:val="2"/>
          </w:tcPr>
          <w:p w14:paraId="6C46B5D2" w14:textId="74363511" w:rsidR="006F3BC3" w:rsidRPr="00AE1416" w:rsidRDefault="5BC1E1BC" w:rsidP="006F3BC3">
            <w:pPr>
              <w:numPr>
                <w:ilvl w:val="0"/>
                <w:numId w:val="9"/>
              </w:numPr>
              <w:spacing w:after="0" w:line="240" w:lineRule="auto"/>
              <w:rPr>
                <w:color w:val="7030A0"/>
                <w:sz w:val="24"/>
                <w:szCs w:val="24"/>
              </w:rPr>
            </w:pPr>
            <w:r w:rsidRPr="00AE1416">
              <w:rPr>
                <w:color w:val="7030A0"/>
                <w:sz w:val="24"/>
                <w:szCs w:val="24"/>
              </w:rPr>
              <w:t xml:space="preserve">Computing: E-safety &amp; </w:t>
            </w:r>
            <w:r w:rsidR="00394D04">
              <w:rPr>
                <w:color w:val="7030A0"/>
                <w:sz w:val="24"/>
                <w:szCs w:val="24"/>
              </w:rPr>
              <w:t>Multimedia</w:t>
            </w:r>
          </w:p>
          <w:p w14:paraId="6FBA39DD" w14:textId="102364C6" w:rsidR="006F3BC3" w:rsidRPr="00AE1416" w:rsidRDefault="5BC1E1BC" w:rsidP="68DCA389">
            <w:pPr>
              <w:numPr>
                <w:ilvl w:val="0"/>
                <w:numId w:val="9"/>
              </w:numPr>
              <w:spacing w:after="0" w:line="240" w:lineRule="auto"/>
              <w:rPr>
                <w:rFonts w:cs="Calibri"/>
                <w:color w:val="7030A0"/>
              </w:rPr>
            </w:pPr>
            <w:r w:rsidRPr="00AE1416">
              <w:rPr>
                <w:color w:val="7030A0"/>
                <w:sz w:val="24"/>
                <w:szCs w:val="24"/>
              </w:rPr>
              <w:t xml:space="preserve">RE: </w:t>
            </w:r>
            <w:r w:rsidR="003B3029">
              <w:rPr>
                <w:color w:val="7030A0"/>
                <w:sz w:val="24"/>
                <w:szCs w:val="24"/>
              </w:rPr>
              <w:t xml:space="preserve">What does it mean to be a Christian/Hindu/Muslim in Britain today? </w:t>
            </w:r>
          </w:p>
          <w:p w14:paraId="564AC7CC" w14:textId="29D9B585" w:rsidR="006F3BC3" w:rsidRPr="00AE1416" w:rsidRDefault="5BC1E1BC" w:rsidP="006F3BC3">
            <w:pPr>
              <w:numPr>
                <w:ilvl w:val="0"/>
                <w:numId w:val="9"/>
              </w:numPr>
              <w:spacing w:after="0" w:line="240" w:lineRule="auto"/>
              <w:rPr>
                <w:color w:val="7030A0"/>
                <w:sz w:val="24"/>
                <w:szCs w:val="24"/>
              </w:rPr>
            </w:pPr>
            <w:r w:rsidRPr="00AE1416">
              <w:rPr>
                <w:color w:val="7030A0"/>
                <w:sz w:val="24"/>
                <w:szCs w:val="24"/>
              </w:rPr>
              <w:t xml:space="preserve">PSHE:  </w:t>
            </w:r>
            <w:r w:rsidR="00B3043F">
              <w:rPr>
                <w:color w:val="7030A0"/>
                <w:sz w:val="24"/>
                <w:szCs w:val="24"/>
              </w:rPr>
              <w:t xml:space="preserve">Physical health &amp; the risks </w:t>
            </w:r>
            <w:r w:rsidR="003B30B6">
              <w:rPr>
                <w:color w:val="7030A0"/>
                <w:sz w:val="24"/>
                <w:szCs w:val="24"/>
              </w:rPr>
              <w:t>associated with an inactive lifestyle</w:t>
            </w:r>
          </w:p>
          <w:p w14:paraId="61B24ABA" w14:textId="2DFE873F" w:rsidR="009E016C" w:rsidRPr="00AE1416" w:rsidRDefault="5BC1E1BC" w:rsidP="0042399E">
            <w:pPr>
              <w:numPr>
                <w:ilvl w:val="0"/>
                <w:numId w:val="9"/>
              </w:numPr>
              <w:spacing w:after="0" w:line="240" w:lineRule="auto"/>
              <w:rPr>
                <w:color w:val="7030A0"/>
                <w:sz w:val="24"/>
                <w:szCs w:val="24"/>
              </w:rPr>
            </w:pPr>
            <w:r w:rsidRPr="00AE1416">
              <w:rPr>
                <w:color w:val="7030A0"/>
                <w:sz w:val="24"/>
                <w:szCs w:val="24"/>
              </w:rPr>
              <w:t>PE with Mr Ritchie:</w:t>
            </w:r>
            <w:r w:rsidR="00AE1416" w:rsidRPr="00AE1416">
              <w:rPr>
                <w:color w:val="7030A0"/>
                <w:sz w:val="24"/>
                <w:szCs w:val="24"/>
              </w:rPr>
              <w:t xml:space="preserve"> </w:t>
            </w:r>
            <w:r w:rsidR="00CD3F8E">
              <w:rPr>
                <w:color w:val="7030A0"/>
                <w:sz w:val="24"/>
                <w:szCs w:val="24"/>
              </w:rPr>
              <w:t>Athletics</w:t>
            </w:r>
          </w:p>
          <w:p w14:paraId="5D153BF2" w14:textId="32434FB5" w:rsidR="006F3BC3" w:rsidRPr="00AE1416" w:rsidRDefault="006F3BC3" w:rsidP="0042399E">
            <w:pPr>
              <w:numPr>
                <w:ilvl w:val="0"/>
                <w:numId w:val="9"/>
              </w:numPr>
              <w:spacing w:after="0" w:line="240" w:lineRule="auto"/>
              <w:rPr>
                <w:color w:val="7030A0"/>
                <w:sz w:val="24"/>
                <w:szCs w:val="24"/>
              </w:rPr>
            </w:pPr>
            <w:r w:rsidRPr="00AE1416">
              <w:rPr>
                <w:color w:val="7030A0"/>
                <w:sz w:val="24"/>
                <w:szCs w:val="24"/>
              </w:rPr>
              <w:t xml:space="preserve">Music with Beth: </w:t>
            </w:r>
            <w:r w:rsidR="00BE7E1F">
              <w:rPr>
                <w:color w:val="7030A0"/>
                <w:sz w:val="24"/>
                <w:szCs w:val="24"/>
              </w:rPr>
              <w:t xml:space="preserve">Using music to express emotion </w:t>
            </w:r>
          </w:p>
          <w:p w14:paraId="12A98F4E" w14:textId="6FF62013" w:rsidR="006F3BC3" w:rsidRPr="00AE1416" w:rsidRDefault="00CD3F8E" w:rsidP="006F3BC3">
            <w:pPr>
              <w:numPr>
                <w:ilvl w:val="0"/>
                <w:numId w:val="9"/>
              </w:numPr>
              <w:spacing w:after="0" w:line="240" w:lineRule="auto"/>
              <w:rPr>
                <w:color w:val="7030A0"/>
                <w:sz w:val="24"/>
                <w:szCs w:val="24"/>
              </w:rPr>
            </w:pPr>
            <w:r>
              <w:rPr>
                <w:color w:val="7030A0"/>
                <w:sz w:val="24"/>
                <w:szCs w:val="24"/>
              </w:rPr>
              <w:t>DT:  Wire maze games</w:t>
            </w:r>
          </w:p>
        </w:tc>
      </w:tr>
      <w:tr w:rsidR="006F3BC3" w:rsidRPr="00B334CE" w14:paraId="75DD3FB2" w14:textId="77777777" w:rsidTr="68DCA389">
        <w:tc>
          <w:tcPr>
            <w:tcW w:w="2235" w:type="dxa"/>
          </w:tcPr>
          <w:p w14:paraId="18379DB2" w14:textId="77777777" w:rsidR="006F3BC3" w:rsidRPr="000B6E53" w:rsidRDefault="006F3BC3" w:rsidP="006F3BC3">
            <w:pPr>
              <w:spacing w:after="0" w:line="240" w:lineRule="auto"/>
              <w:rPr>
                <w:b/>
                <w:color w:val="C00000"/>
              </w:rPr>
            </w:pPr>
            <w:r w:rsidRPr="000B6E53">
              <w:rPr>
                <w:b/>
                <w:color w:val="C00000"/>
                <w:sz w:val="40"/>
              </w:rPr>
              <w:t>Priorities</w:t>
            </w:r>
          </w:p>
        </w:tc>
        <w:tc>
          <w:tcPr>
            <w:tcW w:w="8108" w:type="dxa"/>
            <w:gridSpan w:val="2"/>
          </w:tcPr>
          <w:p w14:paraId="28A96A44" w14:textId="659B7A46" w:rsidR="006F3BC3" w:rsidRPr="00412A52" w:rsidRDefault="006F3BC3" w:rsidP="006F3BC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color w:val="C00000"/>
                <w:sz w:val="24"/>
                <w:szCs w:val="24"/>
              </w:rPr>
            </w:pPr>
            <w:r>
              <w:rPr>
                <w:color w:val="C00000"/>
                <w:sz w:val="24"/>
                <w:szCs w:val="24"/>
              </w:rPr>
              <w:t xml:space="preserve">Daily reading </w:t>
            </w:r>
          </w:p>
          <w:p w14:paraId="05C51C59" w14:textId="32449CF7" w:rsidR="006F3BC3" w:rsidRPr="006D4334" w:rsidRDefault="006F3BC3" w:rsidP="006D4334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color w:val="C00000"/>
                <w:sz w:val="24"/>
                <w:szCs w:val="24"/>
              </w:rPr>
            </w:pPr>
            <w:r>
              <w:rPr>
                <w:color w:val="C00000"/>
                <w:sz w:val="24"/>
                <w:szCs w:val="24"/>
              </w:rPr>
              <w:t xml:space="preserve">PE kit &amp; trainers needed every </w:t>
            </w:r>
            <w:r w:rsidR="00C21C58">
              <w:rPr>
                <w:color w:val="C00000"/>
                <w:sz w:val="24"/>
                <w:szCs w:val="24"/>
              </w:rPr>
              <w:t>Friday</w:t>
            </w:r>
          </w:p>
        </w:tc>
      </w:tr>
    </w:tbl>
    <w:p w14:paraId="27A3DAA0" w14:textId="42271243" w:rsidR="00E823B5" w:rsidRDefault="00E823B5" w:rsidP="006F3BC3">
      <w:pPr>
        <w:pStyle w:val="ListParagraph"/>
        <w:ind w:left="0"/>
        <w:rPr>
          <w:b/>
          <w:sz w:val="28"/>
        </w:rPr>
      </w:pPr>
    </w:p>
    <w:p w14:paraId="6FF46D6D" w14:textId="1EC38A17" w:rsidR="006F3BC3" w:rsidRPr="00A22026" w:rsidRDefault="006F3BC3" w:rsidP="00A22026">
      <w:pPr>
        <w:pStyle w:val="ListParagraph"/>
        <w:ind w:left="0"/>
        <w:jc w:val="center"/>
        <w:rPr>
          <w:b/>
          <w:sz w:val="24"/>
          <w:szCs w:val="20"/>
        </w:rPr>
      </w:pPr>
      <w:r w:rsidRPr="00A22026">
        <w:rPr>
          <w:b/>
          <w:sz w:val="28"/>
        </w:rPr>
        <w:lastRenderedPageBreak/>
        <w:t>Please</w:t>
      </w:r>
      <w:r w:rsidR="00A22026" w:rsidRPr="00A22026">
        <w:rPr>
          <w:b/>
          <w:sz w:val="28"/>
        </w:rPr>
        <w:t xml:space="preserve"> also</w:t>
      </w:r>
      <w:r w:rsidRPr="00A22026">
        <w:rPr>
          <w:b/>
          <w:sz w:val="28"/>
        </w:rPr>
        <w:t xml:space="preserve"> see your child’s IEP for their personalised targets </w:t>
      </w:r>
      <w:r w:rsidR="00A22026" w:rsidRPr="00A22026">
        <w:rPr>
          <w:b/>
          <w:sz w:val="28"/>
        </w:rPr>
        <w:t>relating to their EHCP</w:t>
      </w:r>
      <w:r w:rsidR="00A22026" w:rsidRPr="00A22026">
        <w:rPr>
          <w:b/>
          <w:sz w:val="24"/>
          <w:szCs w:val="20"/>
        </w:rPr>
        <w:t>.</w:t>
      </w:r>
    </w:p>
    <w:sectPr w:rsidR="006F3BC3" w:rsidRPr="00A22026" w:rsidSect="00A22026">
      <w:headerReference w:type="default" r:id="rId11"/>
      <w:pgSz w:w="11906" w:h="16838"/>
      <w:pgMar w:top="1276" w:right="144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3F108C" w14:textId="77777777" w:rsidR="00B64890" w:rsidRDefault="00B64890" w:rsidP="004867A1">
      <w:pPr>
        <w:spacing w:after="0" w:line="240" w:lineRule="auto"/>
      </w:pPr>
      <w:r>
        <w:separator/>
      </w:r>
    </w:p>
  </w:endnote>
  <w:endnote w:type="continuationSeparator" w:id="0">
    <w:p w14:paraId="37879E51" w14:textId="77777777" w:rsidR="00B64890" w:rsidRDefault="00B64890" w:rsidP="004867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835938" w14:textId="77777777" w:rsidR="00B64890" w:rsidRDefault="00B64890" w:rsidP="004867A1">
      <w:pPr>
        <w:spacing w:after="0" w:line="240" w:lineRule="auto"/>
      </w:pPr>
      <w:r>
        <w:separator/>
      </w:r>
    </w:p>
  </w:footnote>
  <w:footnote w:type="continuationSeparator" w:id="0">
    <w:p w14:paraId="12823E85" w14:textId="77777777" w:rsidR="00B64890" w:rsidRDefault="00B64890" w:rsidP="004867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AB9C9A" w14:textId="40F984D7" w:rsidR="00412A52" w:rsidRPr="00412A52" w:rsidRDefault="00412A52" w:rsidP="00412A52">
    <w:pPr>
      <w:jc w:val="center"/>
      <w:rPr>
        <w:b/>
        <w:sz w:val="32"/>
        <w:szCs w:val="28"/>
        <w:u w:val="single"/>
      </w:rPr>
    </w:pPr>
    <w:r w:rsidRPr="00245CC6">
      <w:rPr>
        <w:b/>
        <w:sz w:val="32"/>
        <w:szCs w:val="28"/>
        <w:u w:val="single"/>
      </w:rPr>
      <w:t xml:space="preserve">CLASS </w:t>
    </w:r>
    <w:r w:rsidR="00400B6B">
      <w:rPr>
        <w:b/>
        <w:sz w:val="32"/>
        <w:szCs w:val="28"/>
        <w:u w:val="single"/>
      </w:rPr>
      <w:t>RITCHIE</w:t>
    </w:r>
    <w:r w:rsidRPr="00245CC6">
      <w:rPr>
        <w:b/>
        <w:sz w:val="32"/>
        <w:szCs w:val="28"/>
        <w:u w:val="single"/>
      </w:rPr>
      <w:t xml:space="preserve">:    </w:t>
    </w:r>
    <w:r w:rsidR="009702FA">
      <w:rPr>
        <w:b/>
        <w:sz w:val="32"/>
        <w:szCs w:val="28"/>
        <w:u w:val="single"/>
      </w:rPr>
      <w:t>S</w:t>
    </w:r>
    <w:r w:rsidR="00F43957">
      <w:rPr>
        <w:b/>
        <w:sz w:val="32"/>
        <w:szCs w:val="28"/>
        <w:u w:val="single"/>
      </w:rPr>
      <w:t>ummer</w:t>
    </w:r>
    <w:r w:rsidR="009702FA">
      <w:rPr>
        <w:b/>
        <w:sz w:val="32"/>
        <w:szCs w:val="28"/>
        <w:u w:val="single"/>
      </w:rPr>
      <w:t xml:space="preserve"> term</w:t>
    </w:r>
    <w:r>
      <w:rPr>
        <w:b/>
        <w:sz w:val="32"/>
        <w:szCs w:val="28"/>
        <w:u w:val="single"/>
      </w:rPr>
      <w:t xml:space="preserve"> 202</w:t>
    </w:r>
    <w:r w:rsidR="00C21C58">
      <w:rPr>
        <w:b/>
        <w:sz w:val="32"/>
        <w:szCs w:val="28"/>
        <w:u w:val="single"/>
      </w:rPr>
      <w:t>3</w:t>
    </w:r>
    <w:r>
      <w:rPr>
        <w:b/>
        <w:sz w:val="32"/>
        <w:szCs w:val="28"/>
        <w:u w:val="single"/>
      </w:rPr>
      <w:t xml:space="preserve"> (</w:t>
    </w:r>
    <w:r w:rsidR="00D363BE">
      <w:rPr>
        <w:b/>
        <w:sz w:val="32"/>
        <w:szCs w:val="28"/>
        <w:u w:val="single"/>
      </w:rPr>
      <w:t>JUNE</w:t>
    </w:r>
    <w:r w:rsidR="00D87611">
      <w:rPr>
        <w:b/>
        <w:sz w:val="32"/>
        <w:szCs w:val="28"/>
        <w:u w:val="single"/>
      </w:rPr>
      <w:t>-</w:t>
    </w:r>
    <w:r w:rsidR="00D363BE">
      <w:rPr>
        <w:b/>
        <w:sz w:val="32"/>
        <w:szCs w:val="28"/>
        <w:u w:val="single"/>
      </w:rPr>
      <w:t>JULY</w:t>
    </w:r>
    <w:r>
      <w:rPr>
        <w:b/>
        <w:sz w:val="32"/>
        <w:szCs w:val="28"/>
        <w:u w:val="single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297DCE"/>
    <w:multiLevelType w:val="hybridMultilevel"/>
    <w:tmpl w:val="16260D52"/>
    <w:lvl w:ilvl="0" w:tplc="0809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1" w15:restartNumberingAfterBreak="0">
    <w:nsid w:val="0D440E7A"/>
    <w:multiLevelType w:val="hybridMultilevel"/>
    <w:tmpl w:val="0FC205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75030E"/>
    <w:multiLevelType w:val="hybridMultilevel"/>
    <w:tmpl w:val="5CC8C3E8"/>
    <w:lvl w:ilvl="0" w:tplc="08090001">
      <w:start w:val="1"/>
      <w:numFmt w:val="bullet"/>
      <w:lvlText w:val=""/>
      <w:lvlJc w:val="left"/>
      <w:pPr>
        <w:ind w:left="1133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5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7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9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1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3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5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7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93" w:hanging="360"/>
      </w:pPr>
      <w:rPr>
        <w:rFonts w:ascii="Wingdings" w:hAnsi="Wingdings" w:hint="default"/>
      </w:rPr>
    </w:lvl>
  </w:abstractNum>
  <w:abstractNum w:abstractNumId="3" w15:restartNumberingAfterBreak="0">
    <w:nsid w:val="0D982AB3"/>
    <w:multiLevelType w:val="hybridMultilevel"/>
    <w:tmpl w:val="82FEAC6A"/>
    <w:lvl w:ilvl="0" w:tplc="4F5601E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AB01B5"/>
    <w:multiLevelType w:val="hybridMultilevel"/>
    <w:tmpl w:val="30A0D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920F9F"/>
    <w:multiLevelType w:val="hybridMultilevel"/>
    <w:tmpl w:val="DAA219E2"/>
    <w:lvl w:ilvl="0" w:tplc="0809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6" w15:restartNumberingAfterBreak="0">
    <w:nsid w:val="1FBA605F"/>
    <w:multiLevelType w:val="hybridMultilevel"/>
    <w:tmpl w:val="E86864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EC0C96"/>
    <w:multiLevelType w:val="hybridMultilevel"/>
    <w:tmpl w:val="2F007A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A91FC1"/>
    <w:multiLevelType w:val="hybridMultilevel"/>
    <w:tmpl w:val="C28057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222239"/>
    <w:multiLevelType w:val="hybridMultilevel"/>
    <w:tmpl w:val="30A225F8"/>
    <w:lvl w:ilvl="0" w:tplc="0809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10" w15:restartNumberingAfterBreak="0">
    <w:nsid w:val="405B368E"/>
    <w:multiLevelType w:val="hybridMultilevel"/>
    <w:tmpl w:val="987AEAD8"/>
    <w:lvl w:ilvl="0" w:tplc="08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2941C1"/>
    <w:multiLevelType w:val="hybridMultilevel"/>
    <w:tmpl w:val="73202F2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8133FCD"/>
    <w:multiLevelType w:val="hybridMultilevel"/>
    <w:tmpl w:val="C7E2B4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801DA0"/>
    <w:multiLevelType w:val="hybridMultilevel"/>
    <w:tmpl w:val="884EC0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CC7B41"/>
    <w:multiLevelType w:val="hybridMultilevel"/>
    <w:tmpl w:val="0C3A53B8"/>
    <w:lvl w:ilvl="0" w:tplc="9B2A3D3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A44F7D"/>
    <w:multiLevelType w:val="hybridMultilevel"/>
    <w:tmpl w:val="8980942A"/>
    <w:lvl w:ilvl="0" w:tplc="08090001">
      <w:start w:val="1"/>
      <w:numFmt w:val="bullet"/>
      <w:lvlText w:val=""/>
      <w:lvlJc w:val="left"/>
      <w:pPr>
        <w:ind w:left="14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abstractNum w:abstractNumId="16" w15:restartNumberingAfterBreak="0">
    <w:nsid w:val="5CA85CC2"/>
    <w:multiLevelType w:val="hybridMultilevel"/>
    <w:tmpl w:val="706C44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F4770A6"/>
    <w:multiLevelType w:val="hybridMultilevel"/>
    <w:tmpl w:val="DFCE96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EF45EE"/>
    <w:multiLevelType w:val="hybridMultilevel"/>
    <w:tmpl w:val="F53CC4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5BB6921"/>
    <w:multiLevelType w:val="hybridMultilevel"/>
    <w:tmpl w:val="B35075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1E2A60"/>
    <w:multiLevelType w:val="hybridMultilevel"/>
    <w:tmpl w:val="D408AD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6B7122C"/>
    <w:multiLevelType w:val="hybridMultilevel"/>
    <w:tmpl w:val="B5C010F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1144B3"/>
    <w:multiLevelType w:val="hybridMultilevel"/>
    <w:tmpl w:val="74904E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B42700B"/>
    <w:multiLevelType w:val="hybridMultilevel"/>
    <w:tmpl w:val="5BB0E2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2"/>
  </w:num>
  <w:num w:numId="3">
    <w:abstractNumId w:val="1"/>
  </w:num>
  <w:num w:numId="4">
    <w:abstractNumId w:val="18"/>
  </w:num>
  <w:num w:numId="5">
    <w:abstractNumId w:val="22"/>
  </w:num>
  <w:num w:numId="6">
    <w:abstractNumId w:val="19"/>
  </w:num>
  <w:num w:numId="7">
    <w:abstractNumId w:val="7"/>
  </w:num>
  <w:num w:numId="8">
    <w:abstractNumId w:val="11"/>
  </w:num>
  <w:num w:numId="9">
    <w:abstractNumId w:val="6"/>
  </w:num>
  <w:num w:numId="10">
    <w:abstractNumId w:val="20"/>
  </w:num>
  <w:num w:numId="11">
    <w:abstractNumId w:val="16"/>
  </w:num>
  <w:num w:numId="12">
    <w:abstractNumId w:val="15"/>
  </w:num>
  <w:num w:numId="13">
    <w:abstractNumId w:val="9"/>
  </w:num>
  <w:num w:numId="14">
    <w:abstractNumId w:val="4"/>
  </w:num>
  <w:num w:numId="15">
    <w:abstractNumId w:val="13"/>
  </w:num>
  <w:num w:numId="1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1"/>
  </w:num>
  <w:num w:numId="18">
    <w:abstractNumId w:val="5"/>
  </w:num>
  <w:num w:numId="19">
    <w:abstractNumId w:val="0"/>
  </w:num>
  <w:num w:numId="20">
    <w:abstractNumId w:val="17"/>
  </w:num>
  <w:num w:numId="21">
    <w:abstractNumId w:val="8"/>
  </w:num>
  <w:num w:numId="22">
    <w:abstractNumId w:val="23"/>
  </w:num>
  <w:num w:numId="23">
    <w:abstractNumId w:val="2"/>
  </w:num>
  <w:num w:numId="24">
    <w:abstractNumId w:val="14"/>
  </w:num>
  <w:num w:numId="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171A"/>
    <w:rsid w:val="00000F5D"/>
    <w:rsid w:val="0001645D"/>
    <w:rsid w:val="00020D71"/>
    <w:rsid w:val="00023361"/>
    <w:rsid w:val="00027503"/>
    <w:rsid w:val="00030256"/>
    <w:rsid w:val="00033368"/>
    <w:rsid w:val="00033870"/>
    <w:rsid w:val="00034009"/>
    <w:rsid w:val="00037570"/>
    <w:rsid w:val="00037850"/>
    <w:rsid w:val="00040047"/>
    <w:rsid w:val="0004120C"/>
    <w:rsid w:val="0004194B"/>
    <w:rsid w:val="00044305"/>
    <w:rsid w:val="00044A1A"/>
    <w:rsid w:val="00044A7D"/>
    <w:rsid w:val="00054CA9"/>
    <w:rsid w:val="000654DE"/>
    <w:rsid w:val="000722C2"/>
    <w:rsid w:val="000776D6"/>
    <w:rsid w:val="0008058D"/>
    <w:rsid w:val="00085191"/>
    <w:rsid w:val="00086A5E"/>
    <w:rsid w:val="000919CA"/>
    <w:rsid w:val="00096528"/>
    <w:rsid w:val="000A735F"/>
    <w:rsid w:val="000B1869"/>
    <w:rsid w:val="000B37A9"/>
    <w:rsid w:val="000B6E53"/>
    <w:rsid w:val="000C4227"/>
    <w:rsid w:val="000C6370"/>
    <w:rsid w:val="000D667A"/>
    <w:rsid w:val="000E120C"/>
    <w:rsid w:val="000E5C50"/>
    <w:rsid w:val="000F06A2"/>
    <w:rsid w:val="00105041"/>
    <w:rsid w:val="0011153F"/>
    <w:rsid w:val="00112924"/>
    <w:rsid w:val="00120420"/>
    <w:rsid w:val="0012133E"/>
    <w:rsid w:val="001250EB"/>
    <w:rsid w:val="00127305"/>
    <w:rsid w:val="00150E3B"/>
    <w:rsid w:val="001537C1"/>
    <w:rsid w:val="001560D7"/>
    <w:rsid w:val="00165F0E"/>
    <w:rsid w:val="00166200"/>
    <w:rsid w:val="001669D1"/>
    <w:rsid w:val="0017299C"/>
    <w:rsid w:val="00175B37"/>
    <w:rsid w:val="00182D1A"/>
    <w:rsid w:val="00183852"/>
    <w:rsid w:val="001865B1"/>
    <w:rsid w:val="00197A1A"/>
    <w:rsid w:val="001A54DA"/>
    <w:rsid w:val="001A6A79"/>
    <w:rsid w:val="001B142D"/>
    <w:rsid w:val="001B2B91"/>
    <w:rsid w:val="001B458B"/>
    <w:rsid w:val="001C0B5A"/>
    <w:rsid w:val="001C72C0"/>
    <w:rsid w:val="001D5FF6"/>
    <w:rsid w:val="001D6287"/>
    <w:rsid w:val="001D7921"/>
    <w:rsid w:val="001F2669"/>
    <w:rsid w:val="001F73E5"/>
    <w:rsid w:val="00205ACF"/>
    <w:rsid w:val="00210562"/>
    <w:rsid w:val="00212555"/>
    <w:rsid w:val="00214CD5"/>
    <w:rsid w:val="00225C6D"/>
    <w:rsid w:val="00230157"/>
    <w:rsid w:val="002369F3"/>
    <w:rsid w:val="00237A7C"/>
    <w:rsid w:val="002456C9"/>
    <w:rsid w:val="00245CC6"/>
    <w:rsid w:val="0027114F"/>
    <w:rsid w:val="00274075"/>
    <w:rsid w:val="002748F9"/>
    <w:rsid w:val="00283FDE"/>
    <w:rsid w:val="00284CB3"/>
    <w:rsid w:val="002924A9"/>
    <w:rsid w:val="0029449F"/>
    <w:rsid w:val="00296112"/>
    <w:rsid w:val="002A0CDB"/>
    <w:rsid w:val="002A3566"/>
    <w:rsid w:val="002A534F"/>
    <w:rsid w:val="002A77BE"/>
    <w:rsid w:val="002A78C1"/>
    <w:rsid w:val="002B230E"/>
    <w:rsid w:val="002B5BB8"/>
    <w:rsid w:val="002D2C2A"/>
    <w:rsid w:val="002D2DDB"/>
    <w:rsid w:val="002D645F"/>
    <w:rsid w:val="002E3CFC"/>
    <w:rsid w:val="002E44F6"/>
    <w:rsid w:val="00315171"/>
    <w:rsid w:val="0032022F"/>
    <w:rsid w:val="0032229C"/>
    <w:rsid w:val="00322CB2"/>
    <w:rsid w:val="00322FE9"/>
    <w:rsid w:val="003245E4"/>
    <w:rsid w:val="003526E9"/>
    <w:rsid w:val="00356BFD"/>
    <w:rsid w:val="00365A28"/>
    <w:rsid w:val="00366F72"/>
    <w:rsid w:val="00373468"/>
    <w:rsid w:val="003777CA"/>
    <w:rsid w:val="00384D24"/>
    <w:rsid w:val="00394BAD"/>
    <w:rsid w:val="00394D04"/>
    <w:rsid w:val="003A7645"/>
    <w:rsid w:val="003B0A4D"/>
    <w:rsid w:val="003B0FA2"/>
    <w:rsid w:val="003B10F2"/>
    <w:rsid w:val="003B3029"/>
    <w:rsid w:val="003B30B6"/>
    <w:rsid w:val="003B4E02"/>
    <w:rsid w:val="003B546B"/>
    <w:rsid w:val="003B5AE2"/>
    <w:rsid w:val="003C537A"/>
    <w:rsid w:val="003C74EC"/>
    <w:rsid w:val="003D3D88"/>
    <w:rsid w:val="003D5D0E"/>
    <w:rsid w:val="003D61DC"/>
    <w:rsid w:val="003E446C"/>
    <w:rsid w:val="003E739A"/>
    <w:rsid w:val="003E79A7"/>
    <w:rsid w:val="003F0133"/>
    <w:rsid w:val="003F04E7"/>
    <w:rsid w:val="003F0AED"/>
    <w:rsid w:val="003F2BD3"/>
    <w:rsid w:val="00400B6B"/>
    <w:rsid w:val="00402045"/>
    <w:rsid w:val="00402C70"/>
    <w:rsid w:val="0040342B"/>
    <w:rsid w:val="004039DA"/>
    <w:rsid w:val="00404C37"/>
    <w:rsid w:val="00410506"/>
    <w:rsid w:val="00410BE4"/>
    <w:rsid w:val="00411543"/>
    <w:rsid w:val="00412A52"/>
    <w:rsid w:val="0041774C"/>
    <w:rsid w:val="004223B4"/>
    <w:rsid w:val="004338E1"/>
    <w:rsid w:val="00434651"/>
    <w:rsid w:val="00437EDC"/>
    <w:rsid w:val="00443044"/>
    <w:rsid w:val="00447B6F"/>
    <w:rsid w:val="00450E71"/>
    <w:rsid w:val="00457DD9"/>
    <w:rsid w:val="004609FD"/>
    <w:rsid w:val="00473E24"/>
    <w:rsid w:val="004761C7"/>
    <w:rsid w:val="004773E7"/>
    <w:rsid w:val="004854A2"/>
    <w:rsid w:val="004867A1"/>
    <w:rsid w:val="00490CBA"/>
    <w:rsid w:val="0049105F"/>
    <w:rsid w:val="00495BE0"/>
    <w:rsid w:val="004A33BE"/>
    <w:rsid w:val="004A35AA"/>
    <w:rsid w:val="004A3AC8"/>
    <w:rsid w:val="004A544D"/>
    <w:rsid w:val="004A665C"/>
    <w:rsid w:val="004C127D"/>
    <w:rsid w:val="004C171A"/>
    <w:rsid w:val="004C3460"/>
    <w:rsid w:val="004E5614"/>
    <w:rsid w:val="00504587"/>
    <w:rsid w:val="005076F4"/>
    <w:rsid w:val="0051065B"/>
    <w:rsid w:val="00513508"/>
    <w:rsid w:val="00515BA2"/>
    <w:rsid w:val="00520421"/>
    <w:rsid w:val="0052049E"/>
    <w:rsid w:val="00521313"/>
    <w:rsid w:val="00527B18"/>
    <w:rsid w:val="005341F8"/>
    <w:rsid w:val="00547007"/>
    <w:rsid w:val="0054758B"/>
    <w:rsid w:val="0055243C"/>
    <w:rsid w:val="00552D1C"/>
    <w:rsid w:val="00561440"/>
    <w:rsid w:val="005652F7"/>
    <w:rsid w:val="00566FDD"/>
    <w:rsid w:val="00567C82"/>
    <w:rsid w:val="00570F0A"/>
    <w:rsid w:val="005804E4"/>
    <w:rsid w:val="00581F6F"/>
    <w:rsid w:val="005855B5"/>
    <w:rsid w:val="00590723"/>
    <w:rsid w:val="00592416"/>
    <w:rsid w:val="005A638F"/>
    <w:rsid w:val="005B34B2"/>
    <w:rsid w:val="005B3548"/>
    <w:rsid w:val="005C67DE"/>
    <w:rsid w:val="005D09D1"/>
    <w:rsid w:val="005E54F3"/>
    <w:rsid w:val="005F501D"/>
    <w:rsid w:val="005F74E8"/>
    <w:rsid w:val="00602829"/>
    <w:rsid w:val="006124CC"/>
    <w:rsid w:val="00616EB5"/>
    <w:rsid w:val="00621B11"/>
    <w:rsid w:val="00622432"/>
    <w:rsid w:val="00623BCB"/>
    <w:rsid w:val="00637713"/>
    <w:rsid w:val="006608F7"/>
    <w:rsid w:val="00666602"/>
    <w:rsid w:val="006701C7"/>
    <w:rsid w:val="006736B4"/>
    <w:rsid w:val="00675302"/>
    <w:rsid w:val="006760BB"/>
    <w:rsid w:val="00677C9A"/>
    <w:rsid w:val="00680EA5"/>
    <w:rsid w:val="00687FE9"/>
    <w:rsid w:val="00695D0C"/>
    <w:rsid w:val="006978C4"/>
    <w:rsid w:val="006A2349"/>
    <w:rsid w:val="006A28C1"/>
    <w:rsid w:val="006A621A"/>
    <w:rsid w:val="006B18F3"/>
    <w:rsid w:val="006B25A8"/>
    <w:rsid w:val="006C2114"/>
    <w:rsid w:val="006C5188"/>
    <w:rsid w:val="006C5B0B"/>
    <w:rsid w:val="006D031B"/>
    <w:rsid w:val="006D4334"/>
    <w:rsid w:val="006D68E3"/>
    <w:rsid w:val="006D7117"/>
    <w:rsid w:val="006E114D"/>
    <w:rsid w:val="006E3383"/>
    <w:rsid w:val="006E7079"/>
    <w:rsid w:val="006E7FA7"/>
    <w:rsid w:val="006F1D07"/>
    <w:rsid w:val="006F3BC3"/>
    <w:rsid w:val="006F3CAD"/>
    <w:rsid w:val="00715FFF"/>
    <w:rsid w:val="00716118"/>
    <w:rsid w:val="00716749"/>
    <w:rsid w:val="00717DED"/>
    <w:rsid w:val="00736BCF"/>
    <w:rsid w:val="0074009E"/>
    <w:rsid w:val="00744DCC"/>
    <w:rsid w:val="00745193"/>
    <w:rsid w:val="007452C1"/>
    <w:rsid w:val="0075555D"/>
    <w:rsid w:val="00756716"/>
    <w:rsid w:val="00765087"/>
    <w:rsid w:val="00772F18"/>
    <w:rsid w:val="007744AC"/>
    <w:rsid w:val="00774C26"/>
    <w:rsid w:val="00775E5E"/>
    <w:rsid w:val="00780311"/>
    <w:rsid w:val="00784840"/>
    <w:rsid w:val="007A0347"/>
    <w:rsid w:val="007A1B4D"/>
    <w:rsid w:val="007A2BEA"/>
    <w:rsid w:val="007A392D"/>
    <w:rsid w:val="007A690B"/>
    <w:rsid w:val="007B46BA"/>
    <w:rsid w:val="007B502C"/>
    <w:rsid w:val="007C0302"/>
    <w:rsid w:val="007C4535"/>
    <w:rsid w:val="007D0FDE"/>
    <w:rsid w:val="007D15A8"/>
    <w:rsid w:val="007D1DAC"/>
    <w:rsid w:val="007D3776"/>
    <w:rsid w:val="007D6037"/>
    <w:rsid w:val="007E76C3"/>
    <w:rsid w:val="007F03EF"/>
    <w:rsid w:val="007F1273"/>
    <w:rsid w:val="007F281C"/>
    <w:rsid w:val="007F7A78"/>
    <w:rsid w:val="00800DC6"/>
    <w:rsid w:val="008012D8"/>
    <w:rsid w:val="00805666"/>
    <w:rsid w:val="008060D3"/>
    <w:rsid w:val="008114C8"/>
    <w:rsid w:val="008133C5"/>
    <w:rsid w:val="008145A2"/>
    <w:rsid w:val="00821B69"/>
    <w:rsid w:val="00823AD3"/>
    <w:rsid w:val="008241A7"/>
    <w:rsid w:val="00824596"/>
    <w:rsid w:val="008301FA"/>
    <w:rsid w:val="00844FA3"/>
    <w:rsid w:val="00846BAE"/>
    <w:rsid w:val="00846FD2"/>
    <w:rsid w:val="00854BBA"/>
    <w:rsid w:val="00864765"/>
    <w:rsid w:val="00870EC6"/>
    <w:rsid w:val="008822DE"/>
    <w:rsid w:val="0088656F"/>
    <w:rsid w:val="00896159"/>
    <w:rsid w:val="008A301C"/>
    <w:rsid w:val="008B18EB"/>
    <w:rsid w:val="008B201F"/>
    <w:rsid w:val="008B3F49"/>
    <w:rsid w:val="008B703C"/>
    <w:rsid w:val="008C3C3F"/>
    <w:rsid w:val="008D2D0B"/>
    <w:rsid w:val="008E0389"/>
    <w:rsid w:val="008E38DE"/>
    <w:rsid w:val="008F2C96"/>
    <w:rsid w:val="008F3ACF"/>
    <w:rsid w:val="008F5536"/>
    <w:rsid w:val="008F66B5"/>
    <w:rsid w:val="008F69A1"/>
    <w:rsid w:val="00911297"/>
    <w:rsid w:val="009125AF"/>
    <w:rsid w:val="009170E9"/>
    <w:rsid w:val="009238C2"/>
    <w:rsid w:val="00923C72"/>
    <w:rsid w:val="0093221D"/>
    <w:rsid w:val="009347F6"/>
    <w:rsid w:val="009405E5"/>
    <w:rsid w:val="00942393"/>
    <w:rsid w:val="00953F3B"/>
    <w:rsid w:val="00961436"/>
    <w:rsid w:val="009702FA"/>
    <w:rsid w:val="00970C95"/>
    <w:rsid w:val="00974412"/>
    <w:rsid w:val="00975F3D"/>
    <w:rsid w:val="009838A2"/>
    <w:rsid w:val="009875D4"/>
    <w:rsid w:val="00993A99"/>
    <w:rsid w:val="009A1016"/>
    <w:rsid w:val="009A29C3"/>
    <w:rsid w:val="009A2B05"/>
    <w:rsid w:val="009A6BC1"/>
    <w:rsid w:val="009A7F85"/>
    <w:rsid w:val="009B024D"/>
    <w:rsid w:val="009B5EF9"/>
    <w:rsid w:val="009C09DE"/>
    <w:rsid w:val="009D5E68"/>
    <w:rsid w:val="009E016C"/>
    <w:rsid w:val="009E2716"/>
    <w:rsid w:val="009E3CD9"/>
    <w:rsid w:val="009F0EF4"/>
    <w:rsid w:val="009F3082"/>
    <w:rsid w:val="009F50B9"/>
    <w:rsid w:val="009F5BCD"/>
    <w:rsid w:val="009F6821"/>
    <w:rsid w:val="00A03C1E"/>
    <w:rsid w:val="00A05A1E"/>
    <w:rsid w:val="00A16A75"/>
    <w:rsid w:val="00A22026"/>
    <w:rsid w:val="00A310CF"/>
    <w:rsid w:val="00A31176"/>
    <w:rsid w:val="00A33C01"/>
    <w:rsid w:val="00A36103"/>
    <w:rsid w:val="00A40826"/>
    <w:rsid w:val="00A41548"/>
    <w:rsid w:val="00A52B23"/>
    <w:rsid w:val="00A546A7"/>
    <w:rsid w:val="00A64F3C"/>
    <w:rsid w:val="00A7056F"/>
    <w:rsid w:val="00A72C21"/>
    <w:rsid w:val="00A773CD"/>
    <w:rsid w:val="00A819C8"/>
    <w:rsid w:val="00A86203"/>
    <w:rsid w:val="00A92B03"/>
    <w:rsid w:val="00A965FF"/>
    <w:rsid w:val="00AA6084"/>
    <w:rsid w:val="00AA6174"/>
    <w:rsid w:val="00AB1793"/>
    <w:rsid w:val="00AB4645"/>
    <w:rsid w:val="00AB4A41"/>
    <w:rsid w:val="00AB4AFF"/>
    <w:rsid w:val="00AC0082"/>
    <w:rsid w:val="00AC201E"/>
    <w:rsid w:val="00AC23A8"/>
    <w:rsid w:val="00AC30FC"/>
    <w:rsid w:val="00AD241D"/>
    <w:rsid w:val="00AD4F71"/>
    <w:rsid w:val="00AE0CEC"/>
    <w:rsid w:val="00AE0EB8"/>
    <w:rsid w:val="00AE13D5"/>
    <w:rsid w:val="00AE1416"/>
    <w:rsid w:val="00AE1CF4"/>
    <w:rsid w:val="00AE77F0"/>
    <w:rsid w:val="00B03AE9"/>
    <w:rsid w:val="00B20C17"/>
    <w:rsid w:val="00B22315"/>
    <w:rsid w:val="00B22748"/>
    <w:rsid w:val="00B26E9F"/>
    <w:rsid w:val="00B3043F"/>
    <w:rsid w:val="00B334CE"/>
    <w:rsid w:val="00B33EC3"/>
    <w:rsid w:val="00B54530"/>
    <w:rsid w:val="00B55848"/>
    <w:rsid w:val="00B57490"/>
    <w:rsid w:val="00B62BDF"/>
    <w:rsid w:val="00B6304E"/>
    <w:rsid w:val="00B641BA"/>
    <w:rsid w:val="00B64890"/>
    <w:rsid w:val="00B66593"/>
    <w:rsid w:val="00B70D4D"/>
    <w:rsid w:val="00B74FF8"/>
    <w:rsid w:val="00B759C0"/>
    <w:rsid w:val="00B82384"/>
    <w:rsid w:val="00B8702F"/>
    <w:rsid w:val="00B91D08"/>
    <w:rsid w:val="00B955AA"/>
    <w:rsid w:val="00B957F7"/>
    <w:rsid w:val="00B9708E"/>
    <w:rsid w:val="00BA1C65"/>
    <w:rsid w:val="00BB238A"/>
    <w:rsid w:val="00BB5D41"/>
    <w:rsid w:val="00BD1EFC"/>
    <w:rsid w:val="00BD4D94"/>
    <w:rsid w:val="00BD4F0D"/>
    <w:rsid w:val="00BE4B6B"/>
    <w:rsid w:val="00BE7E1F"/>
    <w:rsid w:val="00BF2D2C"/>
    <w:rsid w:val="00C01BA7"/>
    <w:rsid w:val="00C1261D"/>
    <w:rsid w:val="00C13EF0"/>
    <w:rsid w:val="00C21C58"/>
    <w:rsid w:val="00C24B79"/>
    <w:rsid w:val="00C25F5C"/>
    <w:rsid w:val="00C308B3"/>
    <w:rsid w:val="00C341C2"/>
    <w:rsid w:val="00C34663"/>
    <w:rsid w:val="00C47E21"/>
    <w:rsid w:val="00C601AA"/>
    <w:rsid w:val="00C60954"/>
    <w:rsid w:val="00C6350C"/>
    <w:rsid w:val="00C6431D"/>
    <w:rsid w:val="00C64A72"/>
    <w:rsid w:val="00C72C06"/>
    <w:rsid w:val="00C80824"/>
    <w:rsid w:val="00C83DBC"/>
    <w:rsid w:val="00C84F44"/>
    <w:rsid w:val="00CA5074"/>
    <w:rsid w:val="00CB1778"/>
    <w:rsid w:val="00CB6E13"/>
    <w:rsid w:val="00CD3840"/>
    <w:rsid w:val="00CD3F8E"/>
    <w:rsid w:val="00CD4CB4"/>
    <w:rsid w:val="00CE1317"/>
    <w:rsid w:val="00CE1709"/>
    <w:rsid w:val="00CE2F5B"/>
    <w:rsid w:val="00CF10AA"/>
    <w:rsid w:val="00CF218D"/>
    <w:rsid w:val="00CF3524"/>
    <w:rsid w:val="00CF7918"/>
    <w:rsid w:val="00D01947"/>
    <w:rsid w:val="00D04E60"/>
    <w:rsid w:val="00D07702"/>
    <w:rsid w:val="00D15540"/>
    <w:rsid w:val="00D2669D"/>
    <w:rsid w:val="00D30F52"/>
    <w:rsid w:val="00D31FC6"/>
    <w:rsid w:val="00D3456C"/>
    <w:rsid w:val="00D363BE"/>
    <w:rsid w:val="00D3771B"/>
    <w:rsid w:val="00D410B1"/>
    <w:rsid w:val="00D465FC"/>
    <w:rsid w:val="00D54B61"/>
    <w:rsid w:val="00D55D2A"/>
    <w:rsid w:val="00D56B7D"/>
    <w:rsid w:val="00D56BDF"/>
    <w:rsid w:val="00D616C0"/>
    <w:rsid w:val="00D67F09"/>
    <w:rsid w:val="00D766C0"/>
    <w:rsid w:val="00D76B18"/>
    <w:rsid w:val="00D809F6"/>
    <w:rsid w:val="00D860A0"/>
    <w:rsid w:val="00D869F7"/>
    <w:rsid w:val="00D87611"/>
    <w:rsid w:val="00DA62F8"/>
    <w:rsid w:val="00DA762E"/>
    <w:rsid w:val="00DB0666"/>
    <w:rsid w:val="00DB20ED"/>
    <w:rsid w:val="00DB302A"/>
    <w:rsid w:val="00DB5E6D"/>
    <w:rsid w:val="00DC4B0D"/>
    <w:rsid w:val="00DD119D"/>
    <w:rsid w:val="00DD2E69"/>
    <w:rsid w:val="00DD4DCA"/>
    <w:rsid w:val="00DD5170"/>
    <w:rsid w:val="00DD5958"/>
    <w:rsid w:val="00DE46FB"/>
    <w:rsid w:val="00DE547C"/>
    <w:rsid w:val="00DE61DA"/>
    <w:rsid w:val="00DF0077"/>
    <w:rsid w:val="00DF0BAE"/>
    <w:rsid w:val="00DF282E"/>
    <w:rsid w:val="00DF671B"/>
    <w:rsid w:val="00E12ADF"/>
    <w:rsid w:val="00E135BD"/>
    <w:rsid w:val="00E156D5"/>
    <w:rsid w:val="00E24389"/>
    <w:rsid w:val="00E2726A"/>
    <w:rsid w:val="00E35288"/>
    <w:rsid w:val="00E45349"/>
    <w:rsid w:val="00E57F24"/>
    <w:rsid w:val="00E6094A"/>
    <w:rsid w:val="00E640A5"/>
    <w:rsid w:val="00E715B9"/>
    <w:rsid w:val="00E74C67"/>
    <w:rsid w:val="00E81937"/>
    <w:rsid w:val="00E823B5"/>
    <w:rsid w:val="00E93F2D"/>
    <w:rsid w:val="00E95EBF"/>
    <w:rsid w:val="00E9705F"/>
    <w:rsid w:val="00E97B51"/>
    <w:rsid w:val="00EA0430"/>
    <w:rsid w:val="00EA3A6E"/>
    <w:rsid w:val="00EA60D2"/>
    <w:rsid w:val="00EB45E2"/>
    <w:rsid w:val="00EB564C"/>
    <w:rsid w:val="00EC28CA"/>
    <w:rsid w:val="00EC5040"/>
    <w:rsid w:val="00ED3637"/>
    <w:rsid w:val="00ED6EA8"/>
    <w:rsid w:val="00ED7629"/>
    <w:rsid w:val="00EE2FF3"/>
    <w:rsid w:val="00EE53C7"/>
    <w:rsid w:val="00EE7F6F"/>
    <w:rsid w:val="00EF2ED8"/>
    <w:rsid w:val="00F05201"/>
    <w:rsid w:val="00F1125C"/>
    <w:rsid w:val="00F1143A"/>
    <w:rsid w:val="00F1151A"/>
    <w:rsid w:val="00F147FD"/>
    <w:rsid w:val="00F22867"/>
    <w:rsid w:val="00F24C04"/>
    <w:rsid w:val="00F3369F"/>
    <w:rsid w:val="00F4073A"/>
    <w:rsid w:val="00F40766"/>
    <w:rsid w:val="00F42D43"/>
    <w:rsid w:val="00F43957"/>
    <w:rsid w:val="00F526EE"/>
    <w:rsid w:val="00F52953"/>
    <w:rsid w:val="00F600BC"/>
    <w:rsid w:val="00F621C5"/>
    <w:rsid w:val="00F62260"/>
    <w:rsid w:val="00F645DE"/>
    <w:rsid w:val="00F72317"/>
    <w:rsid w:val="00F72390"/>
    <w:rsid w:val="00F736BC"/>
    <w:rsid w:val="00F76500"/>
    <w:rsid w:val="00F94806"/>
    <w:rsid w:val="00F94F4B"/>
    <w:rsid w:val="00F96C63"/>
    <w:rsid w:val="00FA4EDE"/>
    <w:rsid w:val="00FB4F3A"/>
    <w:rsid w:val="00FB6689"/>
    <w:rsid w:val="00FC7B3C"/>
    <w:rsid w:val="00FD29E9"/>
    <w:rsid w:val="00FD4389"/>
    <w:rsid w:val="00FD47BA"/>
    <w:rsid w:val="00FE7E1C"/>
    <w:rsid w:val="053A13CE"/>
    <w:rsid w:val="0B0539B6"/>
    <w:rsid w:val="10EAD870"/>
    <w:rsid w:val="18D23606"/>
    <w:rsid w:val="225267AA"/>
    <w:rsid w:val="22A0EACF"/>
    <w:rsid w:val="231EEB3F"/>
    <w:rsid w:val="26E576E1"/>
    <w:rsid w:val="282456E6"/>
    <w:rsid w:val="2CF7C809"/>
    <w:rsid w:val="3037B1CE"/>
    <w:rsid w:val="3153B727"/>
    <w:rsid w:val="32B3D74B"/>
    <w:rsid w:val="376620CA"/>
    <w:rsid w:val="3876BACB"/>
    <w:rsid w:val="3AE38910"/>
    <w:rsid w:val="3B07D087"/>
    <w:rsid w:val="524DE18E"/>
    <w:rsid w:val="53FFB6B6"/>
    <w:rsid w:val="56AB9E7A"/>
    <w:rsid w:val="5BC1E1BC"/>
    <w:rsid w:val="5F45EDE4"/>
    <w:rsid w:val="62642C82"/>
    <w:rsid w:val="654CA00F"/>
    <w:rsid w:val="68DCA389"/>
    <w:rsid w:val="6998E851"/>
    <w:rsid w:val="72EEAEF4"/>
    <w:rsid w:val="79EC4A92"/>
    <w:rsid w:val="7D89FA5A"/>
    <w:rsid w:val="7DEA7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A3DA5C"/>
  <w15:docId w15:val="{166C06D1-AEFA-48A3-8F86-0C9800004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74FF8"/>
    <w:pPr>
      <w:spacing w:after="200" w:line="276" w:lineRule="auto"/>
    </w:pPr>
    <w:rPr>
      <w:sz w:val="22"/>
      <w:szCs w:val="22"/>
      <w:lang w:eastAsia="en-US"/>
    </w:rPr>
  </w:style>
  <w:style w:type="paragraph" w:styleId="Heading2">
    <w:name w:val="heading 2"/>
    <w:basedOn w:val="Normal"/>
    <w:link w:val="Heading2Char"/>
    <w:uiPriority w:val="9"/>
    <w:qFormat/>
    <w:rsid w:val="001A6A7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C1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C72C0"/>
    <w:pPr>
      <w:ind w:left="720"/>
      <w:contextualSpacing/>
    </w:pPr>
  </w:style>
  <w:style w:type="paragraph" w:customStyle="1" w:styleId="Default">
    <w:name w:val="Default"/>
    <w:rsid w:val="005341F8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4B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D54B61"/>
    <w:rPr>
      <w:rFonts w:ascii="Segoe UI" w:hAnsi="Segoe UI" w:cs="Segoe UI"/>
      <w:sz w:val="18"/>
      <w:szCs w:val="18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4867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67A1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867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67A1"/>
    <w:rPr>
      <w:sz w:val="22"/>
      <w:szCs w:val="2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1A6A79"/>
    <w:rPr>
      <w:rFonts w:ascii="Times New Roman" w:eastAsia="Times New Roman" w:hAnsi="Times New Roman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530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2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4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1028094A09D964EAF795D31670C44D1" ma:contentTypeVersion="11" ma:contentTypeDescription="Create a new document." ma:contentTypeScope="" ma:versionID="c0690ef5a275d852fbc23e3be0acce95">
  <xsd:schema xmlns:xsd="http://www.w3.org/2001/XMLSchema" xmlns:xs="http://www.w3.org/2001/XMLSchema" xmlns:p="http://schemas.microsoft.com/office/2006/metadata/properties" xmlns:ns3="af2b8066-3c24-435e-9d9e-1b3a0009effc" xmlns:ns4="44ae22d2-5b29-4364-8f91-b907e29e02f2" targetNamespace="http://schemas.microsoft.com/office/2006/metadata/properties" ma:root="true" ma:fieldsID="1e415c9d398a6fba67ac0017079d5074" ns3:_="" ns4:_="">
    <xsd:import namespace="af2b8066-3c24-435e-9d9e-1b3a0009effc"/>
    <xsd:import namespace="44ae22d2-5b29-4364-8f91-b907e29e02f2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2b8066-3c24-435e-9d9e-1b3a0009eff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ae22d2-5b29-4364-8f91-b907e29e02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C08AC5B-227E-4747-8D42-265880EF8667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af2b8066-3c24-435e-9d9e-1b3a0009effc"/>
    <ds:schemaRef ds:uri="44ae22d2-5b29-4364-8f91-b907e29e02f2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DCF7CD8-6C70-48B0-8F5D-D6D541CEE400}">
  <ds:schemaRefs>
    <ds:schemaRef ds:uri="http://purl.org/dc/terms/"/>
    <ds:schemaRef ds:uri="http://schemas.microsoft.com/office/2006/metadata/properties"/>
    <ds:schemaRef ds:uri="http://purl.org/dc/dcmitype/"/>
    <ds:schemaRef ds:uri="http://schemas.microsoft.com/office/2006/documentManagement/types"/>
    <ds:schemaRef ds:uri="http://purl.org/dc/elements/1.1/"/>
    <ds:schemaRef ds:uri="44ae22d2-5b29-4364-8f91-b907e29e02f2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af2b8066-3c24-435e-9d9e-1b3a0009effc"/>
  </ds:schemaRefs>
</ds:datastoreItem>
</file>

<file path=customXml/itemProps3.xml><?xml version="1.0" encoding="utf-8"?>
<ds:datastoreItem xmlns:ds="http://schemas.openxmlformats.org/officeDocument/2006/customXml" ds:itemID="{50A963B8-6944-4A53-8D3F-031F2F4ED6D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252</Words>
  <Characters>1442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Trafford</Company>
  <LinksUpToDate>false</LinksUpToDate>
  <CharactersWithSpaces>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Paul McFarlane</dc:creator>
  <cp:lastModifiedBy>Miss R. Wilson</cp:lastModifiedBy>
  <cp:revision>27</cp:revision>
  <cp:lastPrinted>2018-09-06T14:18:00Z</cp:lastPrinted>
  <dcterms:created xsi:type="dcterms:W3CDTF">2023-06-06T18:04:00Z</dcterms:created>
  <dcterms:modified xsi:type="dcterms:W3CDTF">2023-06-12T20:49:00Z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0x010100A1028094A09D964EAF795D31670C44D1</vt:lpwstr>
  </property>
</Properties>
</file>