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E0552" w14:textId="77777777" w:rsidR="00B943BC" w:rsidRDefault="00B943BC" w:rsidP="003607C2">
      <w:pPr>
        <w:jc w:val="center"/>
        <w:rPr>
          <w:b/>
          <w:sz w:val="32"/>
        </w:rPr>
      </w:pPr>
      <w:bookmarkStart w:id="0" w:name="_GoBack"/>
      <w:bookmarkEnd w:id="0"/>
    </w:p>
    <w:p w14:paraId="6FCEE198" w14:textId="77777777" w:rsidR="00B943BC" w:rsidRPr="00B943BC" w:rsidRDefault="00B943BC" w:rsidP="003607C2">
      <w:pPr>
        <w:jc w:val="center"/>
        <w:rPr>
          <w:b/>
          <w:sz w:val="32"/>
          <w:u w:val="single"/>
        </w:rPr>
      </w:pPr>
    </w:p>
    <w:p w14:paraId="6EB17702" w14:textId="1656F920" w:rsidR="00EF255B" w:rsidRPr="00B943BC" w:rsidRDefault="00EF255B" w:rsidP="003607C2">
      <w:pPr>
        <w:jc w:val="center"/>
        <w:rPr>
          <w:b/>
          <w:sz w:val="32"/>
          <w:u w:val="single"/>
        </w:rPr>
      </w:pPr>
      <w:r w:rsidRPr="00B943BC">
        <w:rPr>
          <w:b/>
          <w:sz w:val="32"/>
          <w:u w:val="single"/>
        </w:rPr>
        <w:t xml:space="preserve">Design Technology Curriculum Map </w:t>
      </w:r>
      <w:r w:rsidR="006978EA">
        <w:rPr>
          <w:b/>
          <w:sz w:val="32"/>
          <w:u w:val="single"/>
        </w:rPr>
        <w:t>Year B</w:t>
      </w:r>
    </w:p>
    <w:tbl>
      <w:tblPr>
        <w:tblStyle w:val="TableGrid"/>
        <w:tblW w:w="14017" w:type="dxa"/>
        <w:tblLook w:val="04A0" w:firstRow="1" w:lastRow="0" w:firstColumn="1" w:lastColumn="0" w:noHBand="0" w:noVBand="1"/>
      </w:tblPr>
      <w:tblGrid>
        <w:gridCol w:w="1520"/>
        <w:gridCol w:w="3098"/>
        <w:gridCol w:w="3098"/>
        <w:gridCol w:w="3150"/>
        <w:gridCol w:w="3151"/>
      </w:tblGrid>
      <w:tr w:rsidR="0028013B" w14:paraId="09FB3284" w14:textId="77777777" w:rsidTr="0028013B">
        <w:trPr>
          <w:trHeight w:val="124"/>
        </w:trPr>
        <w:tc>
          <w:tcPr>
            <w:tcW w:w="1520" w:type="dxa"/>
          </w:tcPr>
          <w:p w14:paraId="292F6C0F" w14:textId="77777777" w:rsidR="0028013B" w:rsidRDefault="0028013B">
            <w:pPr>
              <w:rPr>
                <w:sz w:val="32"/>
              </w:rPr>
            </w:pPr>
          </w:p>
        </w:tc>
        <w:tc>
          <w:tcPr>
            <w:tcW w:w="3098" w:type="dxa"/>
          </w:tcPr>
          <w:p w14:paraId="1B513752" w14:textId="77777777" w:rsidR="0028013B" w:rsidRPr="003607C2" w:rsidRDefault="0028013B" w:rsidP="003607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EYFS</w:t>
            </w:r>
          </w:p>
        </w:tc>
        <w:tc>
          <w:tcPr>
            <w:tcW w:w="3098" w:type="dxa"/>
          </w:tcPr>
          <w:p w14:paraId="15C3FD4A" w14:textId="77777777" w:rsidR="0028013B" w:rsidRPr="003607C2" w:rsidRDefault="0028013B" w:rsidP="003607C2">
            <w:pPr>
              <w:jc w:val="center"/>
              <w:rPr>
                <w:b/>
                <w:sz w:val="32"/>
              </w:rPr>
            </w:pPr>
            <w:r w:rsidRPr="003607C2">
              <w:rPr>
                <w:b/>
                <w:sz w:val="32"/>
              </w:rPr>
              <w:t>Year 1 and 2</w:t>
            </w:r>
          </w:p>
        </w:tc>
        <w:tc>
          <w:tcPr>
            <w:tcW w:w="3150" w:type="dxa"/>
          </w:tcPr>
          <w:p w14:paraId="1AD8B1B6" w14:textId="77777777" w:rsidR="0028013B" w:rsidRPr="003607C2" w:rsidRDefault="0028013B" w:rsidP="003607C2">
            <w:pPr>
              <w:jc w:val="center"/>
              <w:rPr>
                <w:b/>
                <w:sz w:val="32"/>
              </w:rPr>
            </w:pPr>
            <w:r w:rsidRPr="003607C2">
              <w:rPr>
                <w:b/>
                <w:sz w:val="32"/>
              </w:rPr>
              <w:t>Year 3 and 4</w:t>
            </w:r>
          </w:p>
        </w:tc>
        <w:tc>
          <w:tcPr>
            <w:tcW w:w="3151" w:type="dxa"/>
          </w:tcPr>
          <w:p w14:paraId="062664F1" w14:textId="77777777" w:rsidR="0028013B" w:rsidRPr="003607C2" w:rsidRDefault="0028013B" w:rsidP="003607C2">
            <w:pPr>
              <w:jc w:val="center"/>
              <w:rPr>
                <w:b/>
                <w:sz w:val="32"/>
              </w:rPr>
            </w:pPr>
            <w:r w:rsidRPr="003607C2">
              <w:rPr>
                <w:b/>
                <w:sz w:val="32"/>
              </w:rPr>
              <w:t>Year 5 and 6</w:t>
            </w:r>
          </w:p>
        </w:tc>
      </w:tr>
      <w:tr w:rsidR="0028013B" w14:paraId="387ACAAC" w14:textId="77777777" w:rsidTr="0028013B">
        <w:trPr>
          <w:trHeight w:val="953"/>
        </w:trPr>
        <w:tc>
          <w:tcPr>
            <w:tcW w:w="1520" w:type="dxa"/>
          </w:tcPr>
          <w:p w14:paraId="04CDB7F1" w14:textId="77777777" w:rsidR="0028013B" w:rsidRPr="003607C2" w:rsidRDefault="0028013B">
            <w:pPr>
              <w:rPr>
                <w:b/>
                <w:color w:val="000000"/>
                <w:sz w:val="27"/>
                <w:szCs w:val="27"/>
              </w:rPr>
            </w:pPr>
            <w:r w:rsidRPr="003607C2">
              <w:rPr>
                <w:b/>
                <w:color w:val="000000"/>
                <w:sz w:val="27"/>
                <w:szCs w:val="27"/>
              </w:rPr>
              <w:t>Autumn 1</w:t>
            </w:r>
          </w:p>
        </w:tc>
        <w:tc>
          <w:tcPr>
            <w:tcW w:w="3098" w:type="dxa"/>
          </w:tcPr>
          <w:p w14:paraId="63163EB0" w14:textId="77777777" w:rsidR="009B48F5" w:rsidRDefault="009B48F5" w:rsidP="009B48F5">
            <w:pPr>
              <w:rPr>
                <w:sz w:val="18"/>
              </w:rPr>
            </w:pPr>
            <w:r>
              <w:rPr>
                <w:sz w:val="18"/>
              </w:rPr>
              <w:t>Make and decorate Gingerbread Men</w:t>
            </w:r>
          </w:p>
          <w:p w14:paraId="676FD13C" w14:textId="77777777" w:rsidR="009B48F5" w:rsidRDefault="009B48F5" w:rsidP="009B48F5">
            <w:pPr>
              <w:rPr>
                <w:sz w:val="18"/>
              </w:rPr>
            </w:pPr>
            <w:r w:rsidRPr="00904B1B">
              <w:rPr>
                <w:sz w:val="18"/>
              </w:rPr>
              <w:t xml:space="preserve">Making crowns </w:t>
            </w:r>
            <w:r>
              <w:rPr>
                <w:sz w:val="18"/>
              </w:rPr>
              <w:t xml:space="preserve">and masks </w:t>
            </w:r>
            <w:r w:rsidRPr="00904B1B">
              <w:rPr>
                <w:sz w:val="18"/>
              </w:rPr>
              <w:t>(Fairy tales)</w:t>
            </w:r>
          </w:p>
          <w:p w14:paraId="47BAC8D5" w14:textId="77777777" w:rsidR="009B48F5" w:rsidRDefault="009B48F5" w:rsidP="009B48F5">
            <w:pPr>
              <w:rPr>
                <w:sz w:val="18"/>
              </w:rPr>
            </w:pPr>
            <w:r w:rsidRPr="00C64950">
              <w:rPr>
                <w:sz w:val="18"/>
              </w:rPr>
              <w:t xml:space="preserve">Making fairy-tale cakes </w:t>
            </w:r>
          </w:p>
          <w:p w14:paraId="63B76BA5" w14:textId="77777777" w:rsidR="0028013B" w:rsidRPr="003607C2" w:rsidRDefault="009B48F5" w:rsidP="009B48F5">
            <w:pPr>
              <w:rPr>
                <w:b/>
                <w:color w:val="000000"/>
                <w:sz w:val="27"/>
                <w:szCs w:val="27"/>
              </w:rPr>
            </w:pPr>
            <w:r>
              <w:rPr>
                <w:sz w:val="18"/>
              </w:rPr>
              <w:t>Make Diwa lamps out of clay</w:t>
            </w:r>
            <w:r w:rsidRPr="003607C2">
              <w:rPr>
                <w:b/>
                <w:color w:val="000000"/>
                <w:sz w:val="27"/>
                <w:szCs w:val="27"/>
              </w:rPr>
              <w:t xml:space="preserve"> </w:t>
            </w:r>
          </w:p>
        </w:tc>
        <w:tc>
          <w:tcPr>
            <w:tcW w:w="3098" w:type="dxa"/>
          </w:tcPr>
          <w:p w14:paraId="0EA971BC" w14:textId="77777777" w:rsidR="0028013B" w:rsidRPr="003607C2" w:rsidRDefault="005234C4">
            <w:pPr>
              <w:rPr>
                <w:b/>
                <w:color w:val="000000"/>
                <w:sz w:val="27"/>
                <w:szCs w:val="27"/>
              </w:rPr>
            </w:pPr>
            <w:r>
              <w:rPr>
                <w:b/>
                <w:color w:val="000000"/>
                <w:sz w:val="27"/>
                <w:szCs w:val="27"/>
              </w:rPr>
              <w:t>Structures: Model of School</w:t>
            </w:r>
          </w:p>
          <w:p w14:paraId="157CF624" w14:textId="77777777" w:rsidR="0028013B" w:rsidRDefault="0028013B">
            <w:pPr>
              <w:rPr>
                <w:sz w:val="32"/>
              </w:rPr>
            </w:pPr>
          </w:p>
          <w:p w14:paraId="75FB896F" w14:textId="77777777" w:rsidR="005234C4" w:rsidRPr="00C40022" w:rsidRDefault="005234C4" w:rsidP="005234C4">
            <w:pPr>
              <w:jc w:val="center"/>
              <w:rPr>
                <w:sz w:val="20"/>
                <w:szCs w:val="20"/>
              </w:rPr>
            </w:pPr>
            <w:r w:rsidRPr="00C40022">
              <w:rPr>
                <w:sz w:val="20"/>
                <w:szCs w:val="20"/>
              </w:rPr>
              <w:t xml:space="preserve">Explore how to make structures stronger. </w:t>
            </w:r>
          </w:p>
          <w:p w14:paraId="4DD456AB" w14:textId="77777777" w:rsidR="005234C4" w:rsidRPr="00C40022" w:rsidRDefault="005234C4" w:rsidP="005234C4">
            <w:pPr>
              <w:jc w:val="center"/>
              <w:rPr>
                <w:sz w:val="20"/>
                <w:szCs w:val="20"/>
              </w:rPr>
            </w:pPr>
          </w:p>
          <w:p w14:paraId="660DB4F6" w14:textId="77777777" w:rsidR="005234C4" w:rsidRPr="00C40022" w:rsidRDefault="005234C4" w:rsidP="005234C4">
            <w:pPr>
              <w:jc w:val="center"/>
              <w:rPr>
                <w:sz w:val="20"/>
                <w:szCs w:val="20"/>
              </w:rPr>
            </w:pPr>
            <w:r w:rsidRPr="00C40022">
              <w:rPr>
                <w:sz w:val="20"/>
                <w:szCs w:val="20"/>
              </w:rPr>
              <w:t xml:space="preserve"> Investigate different techniques for stiffening a variety of materials- through folding, layering.</w:t>
            </w:r>
          </w:p>
          <w:p w14:paraId="36E42F37" w14:textId="77777777" w:rsidR="005234C4" w:rsidRPr="00C40022" w:rsidRDefault="005234C4" w:rsidP="005234C4">
            <w:pPr>
              <w:jc w:val="center"/>
              <w:rPr>
                <w:sz w:val="20"/>
                <w:szCs w:val="20"/>
              </w:rPr>
            </w:pPr>
          </w:p>
          <w:p w14:paraId="6AF40F65" w14:textId="77777777" w:rsidR="005234C4" w:rsidRPr="00C40022" w:rsidRDefault="005234C4" w:rsidP="005234C4">
            <w:pPr>
              <w:jc w:val="center"/>
              <w:rPr>
                <w:sz w:val="20"/>
                <w:szCs w:val="20"/>
              </w:rPr>
            </w:pPr>
            <w:r w:rsidRPr="00C40022">
              <w:rPr>
                <w:sz w:val="20"/>
                <w:szCs w:val="20"/>
              </w:rPr>
              <w:t xml:space="preserve"> Test different methods of enabling structures to remain stable. </w:t>
            </w:r>
          </w:p>
          <w:p w14:paraId="2FFF7B4C" w14:textId="77777777" w:rsidR="005234C4" w:rsidRPr="00C40022" w:rsidRDefault="005234C4" w:rsidP="005234C4">
            <w:pPr>
              <w:jc w:val="center"/>
              <w:rPr>
                <w:sz w:val="20"/>
                <w:szCs w:val="20"/>
              </w:rPr>
            </w:pPr>
          </w:p>
          <w:p w14:paraId="7729D1C5" w14:textId="77777777" w:rsidR="005234C4" w:rsidRPr="00C40022" w:rsidRDefault="005234C4" w:rsidP="005234C4">
            <w:pPr>
              <w:jc w:val="center"/>
              <w:rPr>
                <w:sz w:val="20"/>
                <w:szCs w:val="20"/>
              </w:rPr>
            </w:pPr>
            <w:r w:rsidRPr="00C40022">
              <w:rPr>
                <w:sz w:val="20"/>
                <w:szCs w:val="20"/>
              </w:rPr>
              <w:t xml:space="preserve">Join appropriately for different materials and situations e.g. glue, tape. </w:t>
            </w:r>
          </w:p>
          <w:p w14:paraId="1A61777E" w14:textId="77777777" w:rsidR="005234C4" w:rsidRPr="00C40022" w:rsidRDefault="005234C4" w:rsidP="005234C4">
            <w:pPr>
              <w:jc w:val="center"/>
              <w:rPr>
                <w:sz w:val="20"/>
                <w:szCs w:val="20"/>
              </w:rPr>
            </w:pPr>
          </w:p>
          <w:p w14:paraId="2831D93E" w14:textId="77777777" w:rsidR="0028013B" w:rsidRPr="00EF255B" w:rsidRDefault="005234C4" w:rsidP="005234C4">
            <w:pPr>
              <w:rPr>
                <w:i/>
                <w:sz w:val="32"/>
              </w:rPr>
            </w:pPr>
            <w:r w:rsidRPr="00C40022">
              <w:rPr>
                <w:sz w:val="20"/>
                <w:szCs w:val="20"/>
              </w:rPr>
              <w:t>Mark out materials to be cut using a template with some accuracy.</w:t>
            </w:r>
          </w:p>
        </w:tc>
        <w:tc>
          <w:tcPr>
            <w:tcW w:w="3150" w:type="dxa"/>
          </w:tcPr>
          <w:p w14:paraId="1B67E968" w14:textId="77777777" w:rsidR="0028013B" w:rsidRPr="003607C2" w:rsidRDefault="0028013B">
            <w:pPr>
              <w:rPr>
                <w:b/>
                <w:color w:val="000000"/>
                <w:sz w:val="27"/>
                <w:szCs w:val="27"/>
              </w:rPr>
            </w:pPr>
            <w:r w:rsidRPr="003607C2">
              <w:rPr>
                <w:b/>
                <w:color w:val="000000"/>
                <w:sz w:val="27"/>
                <w:szCs w:val="27"/>
              </w:rPr>
              <w:t xml:space="preserve">Textiles – </w:t>
            </w:r>
            <w:r w:rsidR="005234C4">
              <w:rPr>
                <w:b/>
                <w:color w:val="000000"/>
                <w:sz w:val="27"/>
                <w:szCs w:val="27"/>
              </w:rPr>
              <w:t xml:space="preserve">Hats for Mountaineers </w:t>
            </w:r>
            <w:r w:rsidRPr="003607C2">
              <w:rPr>
                <w:b/>
                <w:color w:val="000000"/>
                <w:sz w:val="27"/>
                <w:szCs w:val="27"/>
              </w:rPr>
              <w:t xml:space="preserve"> </w:t>
            </w:r>
          </w:p>
          <w:p w14:paraId="7C71F200" w14:textId="77777777" w:rsidR="0028013B" w:rsidRDefault="0028013B">
            <w:pPr>
              <w:rPr>
                <w:color w:val="000000"/>
                <w:sz w:val="27"/>
                <w:szCs w:val="27"/>
              </w:rPr>
            </w:pPr>
          </w:p>
          <w:p w14:paraId="3A5DE52F" w14:textId="77777777" w:rsidR="0028013B" w:rsidRPr="00B943BC" w:rsidRDefault="0028013B">
            <w:pPr>
              <w:rPr>
                <w:i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Understand the need for a seam allowance. Join textiles with appropriate stitching. Select the most appropriate techniques to decorate textiles.</w:t>
            </w:r>
          </w:p>
        </w:tc>
        <w:tc>
          <w:tcPr>
            <w:tcW w:w="3151" w:type="dxa"/>
          </w:tcPr>
          <w:p w14:paraId="3F2E073A" w14:textId="77777777" w:rsidR="0028013B" w:rsidRPr="00B943BC" w:rsidRDefault="005234C4">
            <w:pPr>
              <w:rPr>
                <w:b/>
                <w:color w:val="000000"/>
                <w:sz w:val="27"/>
                <w:szCs w:val="27"/>
              </w:rPr>
            </w:pPr>
            <w:r>
              <w:rPr>
                <w:b/>
                <w:color w:val="000000"/>
                <w:sz w:val="27"/>
                <w:szCs w:val="27"/>
              </w:rPr>
              <w:t>Cooking: Food from the British Empire</w:t>
            </w:r>
          </w:p>
          <w:p w14:paraId="63D81D07" w14:textId="77777777" w:rsidR="0028013B" w:rsidRDefault="0028013B">
            <w:pPr>
              <w:rPr>
                <w:color w:val="000000"/>
                <w:sz w:val="27"/>
                <w:szCs w:val="27"/>
              </w:rPr>
            </w:pPr>
          </w:p>
          <w:p w14:paraId="74DE7107" w14:textId="77777777" w:rsidR="005234C4" w:rsidRPr="00B943BC" w:rsidRDefault="005234C4" w:rsidP="005234C4">
            <w:pPr>
              <w:rPr>
                <w:sz w:val="20"/>
                <w:szCs w:val="20"/>
              </w:rPr>
            </w:pPr>
            <w:r w:rsidRPr="00B943BC">
              <w:rPr>
                <w:color w:val="000000"/>
                <w:sz w:val="20"/>
                <w:szCs w:val="20"/>
              </w:rPr>
              <w:t>Understand the importance of correct storage and handling of ingredients.</w:t>
            </w:r>
          </w:p>
          <w:p w14:paraId="14A3116E" w14:textId="77777777" w:rsidR="005234C4" w:rsidRPr="00B943BC" w:rsidRDefault="005234C4" w:rsidP="005234C4">
            <w:pPr>
              <w:rPr>
                <w:color w:val="000000"/>
                <w:sz w:val="20"/>
                <w:szCs w:val="20"/>
              </w:rPr>
            </w:pPr>
            <w:r w:rsidRPr="00B943BC">
              <w:rPr>
                <w:color w:val="000000"/>
                <w:sz w:val="20"/>
                <w:szCs w:val="20"/>
              </w:rPr>
              <w:t>Measure accurately and calculate ratios of ingredients to scale up or down from a recipe.</w:t>
            </w:r>
          </w:p>
          <w:p w14:paraId="4EE0746A" w14:textId="77777777" w:rsidR="005234C4" w:rsidRPr="00B943BC" w:rsidRDefault="005234C4" w:rsidP="005234C4">
            <w:pPr>
              <w:rPr>
                <w:color w:val="000000"/>
                <w:sz w:val="20"/>
                <w:szCs w:val="20"/>
              </w:rPr>
            </w:pPr>
            <w:r w:rsidRPr="00B943BC">
              <w:rPr>
                <w:color w:val="000000"/>
                <w:sz w:val="20"/>
                <w:szCs w:val="20"/>
              </w:rPr>
              <w:t xml:space="preserve">Demonstrate a range of baking and cooking techniques. </w:t>
            </w:r>
          </w:p>
          <w:p w14:paraId="13DEDCFA" w14:textId="77777777" w:rsidR="005234C4" w:rsidRPr="00B943BC" w:rsidRDefault="005234C4" w:rsidP="005234C4">
            <w:pPr>
              <w:rPr>
                <w:color w:val="000000"/>
                <w:sz w:val="20"/>
                <w:szCs w:val="20"/>
              </w:rPr>
            </w:pPr>
            <w:r w:rsidRPr="00B943BC">
              <w:rPr>
                <w:color w:val="000000"/>
                <w:sz w:val="20"/>
                <w:szCs w:val="20"/>
              </w:rPr>
              <w:t xml:space="preserve">Create and refine recipes. </w:t>
            </w:r>
          </w:p>
          <w:p w14:paraId="67D02DD2" w14:textId="77777777" w:rsidR="0028013B" w:rsidRPr="000B4B7A" w:rsidRDefault="005234C4" w:rsidP="005234C4">
            <w:pPr>
              <w:rPr>
                <w:i/>
                <w:sz w:val="32"/>
              </w:rPr>
            </w:pPr>
            <w:r w:rsidRPr="00B943BC">
              <w:rPr>
                <w:color w:val="000000"/>
                <w:sz w:val="20"/>
                <w:szCs w:val="20"/>
              </w:rPr>
              <w:t>Understand and apply principles of a healthy and varied diet.</w:t>
            </w:r>
          </w:p>
        </w:tc>
      </w:tr>
      <w:tr w:rsidR="0028013B" w14:paraId="7FDCA24C" w14:textId="77777777" w:rsidTr="0028013B">
        <w:trPr>
          <w:trHeight w:val="923"/>
        </w:trPr>
        <w:tc>
          <w:tcPr>
            <w:tcW w:w="1520" w:type="dxa"/>
          </w:tcPr>
          <w:p w14:paraId="59BE0C36" w14:textId="77777777" w:rsidR="0028013B" w:rsidRPr="003607C2" w:rsidRDefault="0028013B">
            <w:pPr>
              <w:rPr>
                <w:b/>
                <w:sz w:val="32"/>
              </w:rPr>
            </w:pPr>
            <w:r w:rsidRPr="003607C2">
              <w:rPr>
                <w:b/>
                <w:sz w:val="32"/>
              </w:rPr>
              <w:t xml:space="preserve">Spring 1 </w:t>
            </w:r>
          </w:p>
        </w:tc>
        <w:tc>
          <w:tcPr>
            <w:tcW w:w="3098" w:type="dxa"/>
          </w:tcPr>
          <w:p w14:paraId="6AE76AC0" w14:textId="77777777" w:rsidR="0028013B" w:rsidRPr="00643724" w:rsidRDefault="0028013B" w:rsidP="0028013B">
            <w:pPr>
              <w:rPr>
                <w:rFonts w:ascii="Arial" w:hAnsi="Arial" w:cs="Arial"/>
                <w:sz w:val="18"/>
              </w:rPr>
            </w:pPr>
            <w:r w:rsidRPr="00643724">
              <w:rPr>
                <w:rFonts w:ascii="Arial" w:hAnsi="Arial" w:cs="Arial"/>
                <w:sz w:val="18"/>
              </w:rPr>
              <w:t>Chinese Dragon boxes</w:t>
            </w:r>
          </w:p>
          <w:p w14:paraId="4AF7409C" w14:textId="77777777" w:rsidR="0028013B" w:rsidRPr="00643724" w:rsidRDefault="0028013B" w:rsidP="0028013B">
            <w:pPr>
              <w:rPr>
                <w:rFonts w:ascii="Arial" w:hAnsi="Arial" w:cs="Arial"/>
                <w:sz w:val="18"/>
              </w:rPr>
            </w:pPr>
            <w:r w:rsidRPr="00643724">
              <w:rPr>
                <w:rFonts w:ascii="Arial" w:hAnsi="Arial" w:cs="Arial"/>
                <w:sz w:val="18"/>
              </w:rPr>
              <w:t>Create our own moving vehicles</w:t>
            </w:r>
          </w:p>
          <w:p w14:paraId="0A767A11" w14:textId="77777777" w:rsidR="0028013B" w:rsidRPr="00643724" w:rsidRDefault="0028013B" w:rsidP="0028013B">
            <w:pPr>
              <w:rPr>
                <w:rFonts w:ascii="Arial" w:hAnsi="Arial" w:cs="Arial"/>
                <w:sz w:val="18"/>
              </w:rPr>
            </w:pPr>
            <w:r w:rsidRPr="00643724">
              <w:rPr>
                <w:rFonts w:ascii="Arial" w:hAnsi="Arial" w:cs="Arial"/>
                <w:sz w:val="18"/>
              </w:rPr>
              <w:t>Decorate eggs</w:t>
            </w:r>
          </w:p>
          <w:p w14:paraId="7E358609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6663F962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24631705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0876DC4F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52EE6CBC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1FCE3E51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463970FB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24B038EF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1784E3F2" w14:textId="77777777" w:rsidR="0028013B" w:rsidRDefault="0028013B">
            <w:pPr>
              <w:rPr>
                <w:b/>
                <w:color w:val="000000"/>
                <w:sz w:val="27"/>
                <w:szCs w:val="27"/>
              </w:rPr>
            </w:pPr>
          </w:p>
          <w:p w14:paraId="60297A74" w14:textId="77777777" w:rsidR="0028013B" w:rsidRPr="00B943BC" w:rsidRDefault="0028013B">
            <w:pPr>
              <w:rPr>
                <w:b/>
                <w:color w:val="000000"/>
                <w:sz w:val="27"/>
                <w:szCs w:val="27"/>
              </w:rPr>
            </w:pPr>
          </w:p>
        </w:tc>
        <w:tc>
          <w:tcPr>
            <w:tcW w:w="3098" w:type="dxa"/>
          </w:tcPr>
          <w:p w14:paraId="324B8F2E" w14:textId="77777777" w:rsidR="0028013B" w:rsidRPr="00B943BC" w:rsidRDefault="0028013B">
            <w:pPr>
              <w:rPr>
                <w:b/>
                <w:color w:val="000000"/>
                <w:sz w:val="27"/>
                <w:szCs w:val="27"/>
              </w:rPr>
            </w:pPr>
            <w:r w:rsidRPr="00B943BC">
              <w:rPr>
                <w:b/>
                <w:color w:val="000000"/>
                <w:sz w:val="27"/>
                <w:szCs w:val="27"/>
              </w:rPr>
              <w:lastRenderedPageBreak/>
              <w:t xml:space="preserve">Cooking: </w:t>
            </w:r>
            <w:r w:rsidR="005234C4">
              <w:rPr>
                <w:b/>
                <w:color w:val="000000"/>
                <w:sz w:val="27"/>
                <w:szCs w:val="27"/>
              </w:rPr>
              <w:t xml:space="preserve">food for an adventurer </w:t>
            </w:r>
          </w:p>
          <w:p w14:paraId="17C0A5CA" w14:textId="77777777" w:rsidR="0028013B" w:rsidRDefault="0028013B">
            <w:pPr>
              <w:rPr>
                <w:sz w:val="32"/>
              </w:rPr>
            </w:pPr>
          </w:p>
          <w:p w14:paraId="54A4F433" w14:textId="77777777" w:rsidR="0028013B" w:rsidRPr="00B943BC" w:rsidRDefault="0028013B">
            <w:pPr>
              <w:rPr>
                <w:i/>
                <w:color w:val="000000"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Cut, peel or grate ingredients safely and hygienically.</w:t>
            </w:r>
          </w:p>
          <w:p w14:paraId="57391CBF" w14:textId="77777777" w:rsidR="0028013B" w:rsidRPr="00EF255B" w:rsidRDefault="0028013B">
            <w:pPr>
              <w:rPr>
                <w:i/>
                <w:sz w:val="32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Measure and weigh using measuring cups or electronic scales. Assemble or cook healthy ingredients. Understand where food comes from.</w:t>
            </w:r>
          </w:p>
        </w:tc>
        <w:tc>
          <w:tcPr>
            <w:tcW w:w="3150" w:type="dxa"/>
          </w:tcPr>
          <w:p w14:paraId="4510AB85" w14:textId="77777777" w:rsidR="005234C4" w:rsidRPr="00B943BC" w:rsidRDefault="005234C4" w:rsidP="005234C4">
            <w:pPr>
              <w:rPr>
                <w:b/>
                <w:color w:val="000000"/>
                <w:sz w:val="27"/>
                <w:szCs w:val="27"/>
              </w:rPr>
            </w:pPr>
            <w:r w:rsidRPr="00B943BC">
              <w:rPr>
                <w:b/>
                <w:color w:val="000000"/>
                <w:sz w:val="27"/>
                <w:szCs w:val="27"/>
              </w:rPr>
              <w:t xml:space="preserve">Food – </w:t>
            </w:r>
            <w:r>
              <w:rPr>
                <w:b/>
                <w:color w:val="000000"/>
                <w:sz w:val="27"/>
                <w:szCs w:val="27"/>
              </w:rPr>
              <w:t xml:space="preserve">Italian Pizza </w:t>
            </w:r>
          </w:p>
          <w:p w14:paraId="2B90E8E1" w14:textId="77777777" w:rsidR="0028013B" w:rsidRDefault="0028013B">
            <w:pPr>
              <w:rPr>
                <w:sz w:val="32"/>
              </w:rPr>
            </w:pPr>
          </w:p>
          <w:p w14:paraId="7142D83A" w14:textId="77777777" w:rsidR="0028013B" w:rsidRPr="00B943BC" w:rsidRDefault="0028013B">
            <w:pPr>
              <w:rPr>
                <w:i/>
                <w:color w:val="000000"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 xml:space="preserve">To understand and use lever and linkage mechanisms and use specific vocabulary to explain it. </w:t>
            </w:r>
          </w:p>
          <w:p w14:paraId="2C6E16C4" w14:textId="77777777" w:rsidR="0028013B" w:rsidRPr="00B943BC" w:rsidRDefault="0028013B">
            <w:pPr>
              <w:rPr>
                <w:i/>
                <w:color w:val="000000"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To distinguish between fixed and loose pivots.</w:t>
            </w:r>
          </w:p>
          <w:p w14:paraId="166C340C" w14:textId="77777777" w:rsidR="0028013B" w:rsidRPr="000B4B7A" w:rsidRDefault="0028013B">
            <w:pPr>
              <w:rPr>
                <w:i/>
                <w:color w:val="000000"/>
                <w:szCs w:val="27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 xml:space="preserve"> To select and use appropriate tools with some accuracy to cut shape and join</w:t>
            </w:r>
          </w:p>
        </w:tc>
        <w:tc>
          <w:tcPr>
            <w:tcW w:w="3151" w:type="dxa"/>
          </w:tcPr>
          <w:p w14:paraId="501577D7" w14:textId="77777777" w:rsidR="0028013B" w:rsidRPr="00B943BC" w:rsidRDefault="005234C4">
            <w:pPr>
              <w:rPr>
                <w:b/>
                <w:color w:val="000000"/>
                <w:sz w:val="27"/>
                <w:szCs w:val="27"/>
              </w:rPr>
            </w:pPr>
            <w:r>
              <w:rPr>
                <w:b/>
                <w:color w:val="000000"/>
                <w:sz w:val="27"/>
                <w:szCs w:val="27"/>
              </w:rPr>
              <w:t xml:space="preserve">Structures: Bridge across the </w:t>
            </w:r>
            <w:r w:rsidR="00924717">
              <w:rPr>
                <w:b/>
                <w:color w:val="000000"/>
                <w:sz w:val="27"/>
                <w:szCs w:val="27"/>
              </w:rPr>
              <w:t>A</w:t>
            </w:r>
            <w:r>
              <w:rPr>
                <w:b/>
                <w:color w:val="000000"/>
                <w:sz w:val="27"/>
                <w:szCs w:val="27"/>
              </w:rPr>
              <w:t>mazon</w:t>
            </w:r>
          </w:p>
          <w:p w14:paraId="62A357E2" w14:textId="77777777" w:rsidR="0028013B" w:rsidRDefault="0028013B">
            <w:pPr>
              <w:rPr>
                <w:color w:val="000000"/>
                <w:sz w:val="27"/>
                <w:szCs w:val="27"/>
              </w:rPr>
            </w:pPr>
          </w:p>
          <w:p w14:paraId="2F6F5EB5" w14:textId="77777777" w:rsidR="005234C4" w:rsidRDefault="005234C4">
            <w:pPr>
              <w:rPr>
                <w:color w:val="000000"/>
                <w:sz w:val="20"/>
                <w:szCs w:val="27"/>
              </w:rPr>
            </w:pPr>
            <w:r w:rsidRPr="005234C4">
              <w:rPr>
                <w:color w:val="000000"/>
                <w:sz w:val="20"/>
                <w:szCs w:val="27"/>
              </w:rPr>
              <w:t>To explore different types of bridges</w:t>
            </w:r>
          </w:p>
          <w:p w14:paraId="5E9104EB" w14:textId="77777777" w:rsidR="005234C4" w:rsidRDefault="005234C4">
            <w:pPr>
              <w:rPr>
                <w:color w:val="000000"/>
                <w:sz w:val="20"/>
                <w:szCs w:val="27"/>
              </w:rPr>
            </w:pPr>
            <w:r w:rsidRPr="005234C4">
              <w:rPr>
                <w:color w:val="000000"/>
                <w:sz w:val="20"/>
                <w:szCs w:val="27"/>
              </w:rPr>
              <w:t xml:space="preserve"> To understand the forces that act on bridges and take this into consideration when designing. </w:t>
            </w:r>
          </w:p>
          <w:p w14:paraId="7C7689ED" w14:textId="77777777" w:rsidR="005234C4" w:rsidRDefault="005234C4">
            <w:pPr>
              <w:rPr>
                <w:color w:val="000000"/>
                <w:sz w:val="20"/>
                <w:szCs w:val="27"/>
              </w:rPr>
            </w:pPr>
            <w:r>
              <w:rPr>
                <w:color w:val="000000"/>
                <w:sz w:val="20"/>
                <w:szCs w:val="27"/>
              </w:rPr>
              <w:t xml:space="preserve">To </w:t>
            </w:r>
            <w:r w:rsidRPr="005234C4">
              <w:rPr>
                <w:color w:val="000000"/>
                <w:sz w:val="20"/>
                <w:szCs w:val="27"/>
              </w:rPr>
              <w:t xml:space="preserve">explore making some </w:t>
            </w:r>
            <w:proofErr w:type="gramStart"/>
            <w:r w:rsidRPr="005234C4">
              <w:rPr>
                <w:color w:val="000000"/>
                <w:sz w:val="20"/>
                <w:szCs w:val="27"/>
              </w:rPr>
              <w:t>small scale</w:t>
            </w:r>
            <w:proofErr w:type="gramEnd"/>
            <w:r w:rsidRPr="005234C4">
              <w:rPr>
                <w:color w:val="000000"/>
                <w:sz w:val="20"/>
                <w:szCs w:val="27"/>
              </w:rPr>
              <w:t xml:space="preserve"> 3D frame structures to start to understand how to strengthen and reinforce. </w:t>
            </w:r>
          </w:p>
          <w:p w14:paraId="6A965224" w14:textId="77777777" w:rsidR="005234C4" w:rsidRDefault="005234C4">
            <w:pPr>
              <w:rPr>
                <w:color w:val="000000"/>
                <w:sz w:val="20"/>
                <w:szCs w:val="27"/>
              </w:rPr>
            </w:pPr>
            <w:r w:rsidRPr="005234C4">
              <w:rPr>
                <w:color w:val="000000"/>
                <w:sz w:val="20"/>
                <w:szCs w:val="27"/>
              </w:rPr>
              <w:lastRenderedPageBreak/>
              <w:t xml:space="preserve">To know about triangulation and how this makes things more ridged. Children to confidently use a glue gun to join as well as card triangles. Children to accurately measure in accordance with their design. </w:t>
            </w:r>
          </w:p>
          <w:p w14:paraId="23DA1176" w14:textId="77777777" w:rsidR="0028013B" w:rsidRPr="000B4B7A" w:rsidRDefault="005234C4">
            <w:pPr>
              <w:rPr>
                <w:color w:val="000000"/>
                <w:szCs w:val="27"/>
              </w:rPr>
            </w:pPr>
            <w:r w:rsidRPr="005234C4">
              <w:rPr>
                <w:color w:val="000000"/>
                <w:sz w:val="20"/>
                <w:szCs w:val="27"/>
              </w:rPr>
              <w:t>To demonstrate accurate use of key tools and techniques to make their product- hack saws, bench hooks, clamps/vice</w:t>
            </w:r>
          </w:p>
        </w:tc>
      </w:tr>
      <w:tr w:rsidR="0028013B" w14:paraId="74558972" w14:textId="77777777" w:rsidTr="0028013B">
        <w:trPr>
          <w:trHeight w:val="704"/>
        </w:trPr>
        <w:tc>
          <w:tcPr>
            <w:tcW w:w="1520" w:type="dxa"/>
          </w:tcPr>
          <w:p w14:paraId="4E4B33EC" w14:textId="77777777" w:rsidR="0028013B" w:rsidRPr="003607C2" w:rsidRDefault="0028013B">
            <w:pPr>
              <w:rPr>
                <w:b/>
                <w:sz w:val="32"/>
              </w:rPr>
            </w:pPr>
            <w:r w:rsidRPr="003607C2">
              <w:rPr>
                <w:b/>
                <w:sz w:val="32"/>
              </w:rPr>
              <w:lastRenderedPageBreak/>
              <w:t xml:space="preserve">Summer 1 </w:t>
            </w:r>
          </w:p>
        </w:tc>
        <w:tc>
          <w:tcPr>
            <w:tcW w:w="3098" w:type="dxa"/>
          </w:tcPr>
          <w:p w14:paraId="3613B762" w14:textId="77777777" w:rsidR="0028013B" w:rsidRPr="00643724" w:rsidRDefault="0028013B" w:rsidP="0028013B">
            <w:pPr>
              <w:rPr>
                <w:rFonts w:ascii="Arial" w:hAnsi="Arial" w:cs="Arial"/>
                <w:sz w:val="18"/>
              </w:rPr>
            </w:pPr>
            <w:r w:rsidRPr="00643724">
              <w:rPr>
                <w:rFonts w:ascii="Arial" w:hAnsi="Arial" w:cs="Arial"/>
                <w:sz w:val="18"/>
              </w:rPr>
              <w:t>Make jellyfish using recycled materials</w:t>
            </w:r>
          </w:p>
          <w:p w14:paraId="2D6EEB7E" w14:textId="77777777" w:rsidR="0028013B" w:rsidRPr="00B943BC" w:rsidRDefault="0028013B" w:rsidP="0028013B">
            <w:pPr>
              <w:rPr>
                <w:b/>
                <w:color w:val="000000"/>
                <w:sz w:val="27"/>
                <w:szCs w:val="27"/>
              </w:rPr>
            </w:pPr>
            <w:r w:rsidRPr="00643724">
              <w:rPr>
                <w:rFonts w:ascii="Arial" w:hAnsi="Arial" w:cs="Arial"/>
                <w:sz w:val="18"/>
              </w:rPr>
              <w:t>Make plant pots out of recycled materials</w:t>
            </w:r>
          </w:p>
        </w:tc>
        <w:tc>
          <w:tcPr>
            <w:tcW w:w="3098" w:type="dxa"/>
          </w:tcPr>
          <w:p w14:paraId="134CFFCB" w14:textId="77777777" w:rsidR="0028013B" w:rsidRPr="00B943BC" w:rsidRDefault="0028013B">
            <w:pPr>
              <w:rPr>
                <w:b/>
                <w:color w:val="000000"/>
                <w:sz w:val="27"/>
                <w:szCs w:val="27"/>
              </w:rPr>
            </w:pPr>
            <w:r w:rsidRPr="00B943BC">
              <w:rPr>
                <w:b/>
                <w:color w:val="000000"/>
                <w:sz w:val="27"/>
                <w:szCs w:val="27"/>
              </w:rPr>
              <w:t xml:space="preserve">Mechanisms: Design and make a moving </w:t>
            </w:r>
            <w:r w:rsidR="005234C4">
              <w:rPr>
                <w:b/>
                <w:color w:val="000000"/>
                <w:sz w:val="27"/>
                <w:szCs w:val="27"/>
              </w:rPr>
              <w:t xml:space="preserve">animal from Tanzania </w:t>
            </w:r>
          </w:p>
          <w:p w14:paraId="0BFDB902" w14:textId="77777777" w:rsidR="0028013B" w:rsidRDefault="0028013B">
            <w:pPr>
              <w:rPr>
                <w:color w:val="000000"/>
                <w:sz w:val="27"/>
                <w:szCs w:val="27"/>
              </w:rPr>
            </w:pPr>
          </w:p>
          <w:p w14:paraId="1FAF464A" w14:textId="77777777" w:rsidR="0028013B" w:rsidRPr="00B943BC" w:rsidRDefault="0028013B">
            <w:pPr>
              <w:rPr>
                <w:i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Make a sliding mechanism out of card. Understand and use a pivot and lever mechanism using card and a split pin.</w:t>
            </w:r>
          </w:p>
        </w:tc>
        <w:tc>
          <w:tcPr>
            <w:tcW w:w="3150" w:type="dxa"/>
          </w:tcPr>
          <w:p w14:paraId="22284014" w14:textId="77777777" w:rsidR="005234C4" w:rsidRPr="00B943BC" w:rsidRDefault="005234C4" w:rsidP="005234C4">
            <w:pPr>
              <w:rPr>
                <w:b/>
                <w:color w:val="000000"/>
                <w:sz w:val="27"/>
                <w:szCs w:val="27"/>
              </w:rPr>
            </w:pPr>
            <w:r w:rsidRPr="00B943BC">
              <w:rPr>
                <w:b/>
                <w:color w:val="000000"/>
                <w:sz w:val="27"/>
                <w:szCs w:val="27"/>
              </w:rPr>
              <w:t>Mechanisms</w:t>
            </w:r>
            <w:r>
              <w:rPr>
                <w:b/>
                <w:color w:val="000000"/>
                <w:sz w:val="27"/>
                <w:szCs w:val="27"/>
              </w:rPr>
              <w:t xml:space="preserve">: Extreme weather warning machines </w:t>
            </w:r>
          </w:p>
          <w:p w14:paraId="7D2F05C5" w14:textId="77777777" w:rsidR="0028013B" w:rsidRDefault="0028013B">
            <w:pPr>
              <w:rPr>
                <w:sz w:val="32"/>
              </w:rPr>
            </w:pPr>
          </w:p>
          <w:p w14:paraId="0FFD53DA" w14:textId="77777777" w:rsidR="0028013B" w:rsidRPr="00B943BC" w:rsidRDefault="0028013B">
            <w:pPr>
              <w:rPr>
                <w:i/>
                <w:color w:val="000000"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Prepare ingredients hygienically using appropriate utensils. Measure ingredients to the nearest gram accurately.</w:t>
            </w:r>
          </w:p>
          <w:p w14:paraId="04867A49" w14:textId="77777777" w:rsidR="0028013B" w:rsidRPr="00B943BC" w:rsidRDefault="0028013B">
            <w:pPr>
              <w:rPr>
                <w:i/>
                <w:color w:val="000000"/>
                <w:sz w:val="20"/>
                <w:szCs w:val="20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Follow a recipe.</w:t>
            </w:r>
          </w:p>
          <w:p w14:paraId="360DFCD1" w14:textId="77777777" w:rsidR="0028013B" w:rsidRPr="000B4B7A" w:rsidRDefault="0028013B">
            <w:pPr>
              <w:rPr>
                <w:i/>
                <w:sz w:val="32"/>
              </w:rPr>
            </w:pPr>
            <w:r w:rsidRPr="00B943BC">
              <w:rPr>
                <w:i/>
                <w:color w:val="000000"/>
                <w:sz w:val="20"/>
                <w:szCs w:val="20"/>
              </w:rPr>
              <w:t>Cook healthy ingredients (controlling the temperature of the oven or hob)</w:t>
            </w:r>
          </w:p>
        </w:tc>
        <w:tc>
          <w:tcPr>
            <w:tcW w:w="3151" w:type="dxa"/>
          </w:tcPr>
          <w:p w14:paraId="51A89D8A" w14:textId="77777777" w:rsidR="0028013B" w:rsidRDefault="005234C4">
            <w:pPr>
              <w:rPr>
                <w:b/>
                <w:color w:val="000000"/>
                <w:sz w:val="27"/>
                <w:szCs w:val="27"/>
              </w:rPr>
            </w:pPr>
            <w:r>
              <w:rPr>
                <w:b/>
                <w:color w:val="000000"/>
                <w:sz w:val="27"/>
                <w:szCs w:val="27"/>
              </w:rPr>
              <w:t>Electrical systems:  Save the tree game</w:t>
            </w:r>
          </w:p>
          <w:p w14:paraId="4CB09923" w14:textId="77777777" w:rsidR="005234C4" w:rsidRPr="00B943BC" w:rsidRDefault="005234C4">
            <w:pPr>
              <w:rPr>
                <w:b/>
                <w:color w:val="000000"/>
                <w:sz w:val="27"/>
                <w:szCs w:val="27"/>
              </w:rPr>
            </w:pPr>
          </w:p>
          <w:p w14:paraId="2DEFC409" w14:textId="77777777" w:rsidR="0028013B" w:rsidRDefault="005234C4">
            <w:pPr>
              <w:rPr>
                <w:color w:val="000000"/>
                <w:sz w:val="20"/>
                <w:szCs w:val="27"/>
              </w:rPr>
            </w:pPr>
            <w:r w:rsidRPr="005234C4">
              <w:rPr>
                <w:color w:val="000000"/>
                <w:sz w:val="20"/>
                <w:szCs w:val="27"/>
              </w:rPr>
              <w:t>To develop and communicate ideas through discussion, annotated drawings and drawings from different views.</w:t>
            </w:r>
          </w:p>
          <w:p w14:paraId="62404B75" w14:textId="77777777" w:rsidR="005234C4" w:rsidRPr="005234C4" w:rsidRDefault="005234C4" w:rsidP="005234C4">
            <w:pPr>
              <w:rPr>
                <w:i/>
                <w:sz w:val="20"/>
              </w:rPr>
            </w:pPr>
            <w:r w:rsidRPr="005234C4">
              <w:rPr>
                <w:i/>
                <w:sz w:val="20"/>
              </w:rPr>
              <w:t>Understand and use electrical systems in their products, such as series circuits incorporating switches, bulbs, buzzers, and motors.</w:t>
            </w:r>
          </w:p>
          <w:p w14:paraId="579BBE90" w14:textId="77777777" w:rsidR="005234C4" w:rsidRPr="005234C4" w:rsidRDefault="005234C4" w:rsidP="005234C4">
            <w:pPr>
              <w:rPr>
                <w:i/>
                <w:sz w:val="20"/>
              </w:rPr>
            </w:pPr>
            <w:r w:rsidRPr="005234C4">
              <w:rPr>
                <w:i/>
                <w:sz w:val="20"/>
              </w:rPr>
              <w:t>Apply their understanding of computing to program, monitor, and control their products.</w:t>
            </w:r>
          </w:p>
          <w:p w14:paraId="0CEA8C35" w14:textId="77777777" w:rsidR="005234C4" w:rsidRPr="009C6900" w:rsidRDefault="005234C4" w:rsidP="005234C4">
            <w:pPr>
              <w:rPr>
                <w:i/>
                <w:sz w:val="20"/>
              </w:rPr>
            </w:pPr>
            <w:r w:rsidRPr="009C6900">
              <w:rPr>
                <w:i/>
                <w:sz w:val="20"/>
              </w:rPr>
              <w:t>Generate, develop, model and communicate their ideas through discussion, annotated sketches, cross-sectional and exploded diagrams, prototypes, pattern pieces, and computer-aided design.</w:t>
            </w:r>
          </w:p>
          <w:p w14:paraId="1D118454" w14:textId="77777777" w:rsidR="005234C4" w:rsidRPr="009C6900" w:rsidRDefault="005234C4" w:rsidP="005234C4">
            <w:pPr>
              <w:rPr>
                <w:i/>
                <w:sz w:val="20"/>
              </w:rPr>
            </w:pPr>
            <w:r w:rsidRPr="009C6900">
              <w:rPr>
                <w:i/>
                <w:sz w:val="20"/>
              </w:rPr>
              <w:t>Select from and use a wider range of tools and equipment to perform practical tasks accurately.</w:t>
            </w:r>
          </w:p>
          <w:p w14:paraId="440E5166" w14:textId="77777777" w:rsidR="005234C4" w:rsidRPr="000B4B7A" w:rsidRDefault="005234C4" w:rsidP="005234C4">
            <w:pPr>
              <w:rPr>
                <w:i/>
                <w:sz w:val="32"/>
              </w:rPr>
            </w:pPr>
            <w:r w:rsidRPr="009C6900">
              <w:rPr>
                <w:i/>
                <w:sz w:val="20"/>
                <w:szCs w:val="20"/>
              </w:rPr>
              <w:t>Evaluate their ideas and products against their own design criteria and consider the views of others to improve their work</w:t>
            </w:r>
            <w:r w:rsidRPr="005234C4">
              <w:rPr>
                <w:i/>
                <w:sz w:val="32"/>
              </w:rPr>
              <w:t>.</w:t>
            </w:r>
          </w:p>
        </w:tc>
      </w:tr>
    </w:tbl>
    <w:p w14:paraId="1086E0FD" w14:textId="77777777" w:rsidR="00EF255B" w:rsidRDefault="00EF255B"/>
    <w:sectPr w:rsidR="00EF255B" w:rsidSect="00B943BC">
      <w:headerReference w:type="default" r:id="rId6"/>
      <w:pgSz w:w="16838" w:h="11906" w:orient="landscape"/>
      <w:pgMar w:top="-1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DCCF1" w14:textId="77777777" w:rsidR="008E27C2" w:rsidRDefault="008E27C2" w:rsidP="003607C2">
      <w:pPr>
        <w:spacing w:after="0" w:line="240" w:lineRule="auto"/>
      </w:pPr>
      <w:r>
        <w:separator/>
      </w:r>
    </w:p>
  </w:endnote>
  <w:endnote w:type="continuationSeparator" w:id="0">
    <w:p w14:paraId="78476D7F" w14:textId="77777777" w:rsidR="008E27C2" w:rsidRDefault="008E27C2" w:rsidP="00360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106B91" w14:textId="77777777" w:rsidR="008E27C2" w:rsidRDefault="008E27C2" w:rsidP="003607C2">
      <w:pPr>
        <w:spacing w:after="0" w:line="240" w:lineRule="auto"/>
      </w:pPr>
      <w:r>
        <w:separator/>
      </w:r>
    </w:p>
  </w:footnote>
  <w:footnote w:type="continuationSeparator" w:id="0">
    <w:p w14:paraId="464DA769" w14:textId="77777777" w:rsidR="008E27C2" w:rsidRDefault="008E27C2" w:rsidP="00360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C1D91" w14:textId="77777777" w:rsidR="003607C2" w:rsidRDefault="003607C2">
    <w:pPr>
      <w:pStyle w:val="Header"/>
    </w:pPr>
    <w:r>
      <w:rPr>
        <w:noProof/>
      </w:rPr>
      <w:drawing>
        <wp:inline distT="0" distB="0" distL="0" distR="0" wp14:anchorId="7AD8EFD1" wp14:editId="01351B47">
          <wp:extent cx="1402080" cy="633730"/>
          <wp:effectExtent l="0" t="0" r="7620" b="0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ocumentProtection w:edit="readOnly" w:enforcement="1" w:cryptProviderType="rsaAES" w:cryptAlgorithmClass="hash" w:cryptAlgorithmType="typeAny" w:cryptAlgorithmSid="14" w:cryptSpinCount="100000" w:hash="tavyQuHKLt/XZ7XmPloEoiobkZyeTRr5VIJep35nv2J14eRA9cAiZj7WmKnJ25k1O8Nwa0JdgaEUhZCHS+JYiA==" w:salt="4jvQLNEnfUf/9c4FveO/TA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55B"/>
    <w:rsid w:val="00036881"/>
    <w:rsid w:val="000B4B7A"/>
    <w:rsid w:val="001217FC"/>
    <w:rsid w:val="00227DEC"/>
    <w:rsid w:val="0028013B"/>
    <w:rsid w:val="003607C2"/>
    <w:rsid w:val="005234C4"/>
    <w:rsid w:val="006978EA"/>
    <w:rsid w:val="006F28FD"/>
    <w:rsid w:val="008E27C2"/>
    <w:rsid w:val="00924717"/>
    <w:rsid w:val="009B48F5"/>
    <w:rsid w:val="009C6900"/>
    <w:rsid w:val="00B17CE8"/>
    <w:rsid w:val="00B80C13"/>
    <w:rsid w:val="00B90132"/>
    <w:rsid w:val="00B943BC"/>
    <w:rsid w:val="00EF17E4"/>
    <w:rsid w:val="00EF2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0C0E89"/>
  <w15:chartTrackingRefBased/>
  <w15:docId w15:val="{45B5B608-735F-4030-A90D-C52BB2334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2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0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07C2"/>
  </w:style>
  <w:style w:type="paragraph" w:styleId="Footer">
    <w:name w:val="footer"/>
    <w:basedOn w:val="Normal"/>
    <w:link w:val="FooterChar"/>
    <w:uiPriority w:val="99"/>
    <w:unhideWhenUsed/>
    <w:rsid w:val="00360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0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535</Words>
  <Characters>3053</Characters>
  <Application>Microsoft Office Word</Application>
  <DocSecurity>8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M. Broomhead</dc:creator>
  <cp:keywords/>
  <dc:description/>
  <cp:lastModifiedBy>Mr J. Pearce</cp:lastModifiedBy>
  <cp:revision>3</cp:revision>
  <cp:lastPrinted>2025-07-18T13:04:00Z</cp:lastPrinted>
  <dcterms:created xsi:type="dcterms:W3CDTF">2026-03-24T09:29:00Z</dcterms:created>
  <dcterms:modified xsi:type="dcterms:W3CDTF">2026-06-12T07:47:00Z</dcterms:modified>
</cp:coreProperties>
</file>