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 xml:space="preserve">CLASS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</w:t>
      </w:r>
      <w:r w:rsidR="007F6F18">
        <w:rPr>
          <w:sz w:val="28"/>
          <w:szCs w:val="28"/>
        </w:rPr>
        <w:t>January</w:t>
      </w:r>
      <w:proofErr w:type="gramEnd"/>
      <w:r w:rsidR="007F6F18">
        <w:rPr>
          <w:sz w:val="28"/>
          <w:szCs w:val="28"/>
        </w:rPr>
        <w:t xml:space="preserve"> 2022- February 2022</w:t>
      </w:r>
    </w:p>
    <w:p w:rsidR="004C171A" w:rsidRPr="00EB3AE5" w:rsidRDefault="004C171A">
      <w:pPr>
        <w:rPr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6"/>
        <w:gridCol w:w="2585"/>
        <w:gridCol w:w="2585"/>
      </w:tblGrid>
      <w:tr w:rsidR="007E0954" w:rsidRPr="00EB3AE5" w:rsidTr="00D55C91">
        <w:tc>
          <w:tcPr>
            <w:tcW w:w="3846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170" w:type="dxa"/>
            <w:gridSpan w:val="2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7E0954" w:rsidRPr="00EB3AE5" w:rsidTr="00D55C91">
        <w:tc>
          <w:tcPr>
            <w:tcW w:w="3846" w:type="dxa"/>
          </w:tcPr>
          <w:p w:rsidR="004C171A" w:rsidRPr="00EB3AE5" w:rsidRDefault="00C74D26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  <w:r>
              <w:rPr>
                <w:color w:val="00B050"/>
                <w:sz w:val="26"/>
                <w:szCs w:val="26"/>
              </w:rPr>
              <w:t xml:space="preserve">English – </w:t>
            </w:r>
            <w:r w:rsidR="00ED4E27">
              <w:rPr>
                <w:color w:val="00B050"/>
                <w:sz w:val="26"/>
                <w:szCs w:val="26"/>
              </w:rPr>
              <w:t>Fiction – Stories on a theme (everyday life)</w:t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ED4E27" w:rsidP="00ED4E27">
            <w:pPr>
              <w:rPr>
                <w:color w:val="00B05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08EC850" wp14:editId="0029324B">
                  <wp:extent cx="499273" cy="761052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85" cy="812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1AF816" wp14:editId="68D4299C">
                  <wp:extent cx="491481" cy="761984"/>
                  <wp:effectExtent l="0" t="0" r="4445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093" cy="83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</w:tcPr>
          <w:p w:rsidR="007E0954" w:rsidRDefault="00ED4E27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Summarise a text</w:t>
            </w:r>
          </w:p>
          <w:p w:rsidR="00ED4E27" w:rsidRDefault="00ED4E27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Compare two different texts with a similar theme</w:t>
            </w:r>
          </w:p>
          <w:p w:rsidR="00AE4E2E" w:rsidRDefault="00AE4E2E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AE4E2E">
              <w:rPr>
                <w:color w:val="00B050"/>
                <w:szCs w:val="26"/>
              </w:rPr>
              <w:t xml:space="preserve">Explore </w:t>
            </w:r>
            <w:r w:rsidR="00ED4E27">
              <w:rPr>
                <w:color w:val="00B050"/>
                <w:szCs w:val="26"/>
              </w:rPr>
              <w:t>verbs and present tense</w:t>
            </w:r>
          </w:p>
          <w:p w:rsidR="007E0954" w:rsidRDefault="000F304D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Create a ‘realistic’ character</w:t>
            </w:r>
          </w:p>
          <w:p w:rsidR="000F304D" w:rsidRDefault="000F304D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Plan a</w:t>
            </w:r>
          </w:p>
          <w:p w:rsidR="007E0954" w:rsidRPr="00AE4E2E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 xml:space="preserve">Editing and improving writing </w:t>
            </w:r>
          </w:p>
          <w:p w:rsidR="00AE4E2E" w:rsidRPr="00AE4E2E" w:rsidRDefault="00AE4E2E" w:rsidP="007E0954">
            <w:pPr>
              <w:pStyle w:val="ListParagraph"/>
              <w:rPr>
                <w:color w:val="00B050"/>
                <w:sz w:val="26"/>
                <w:szCs w:val="26"/>
              </w:rPr>
            </w:pPr>
          </w:p>
        </w:tc>
      </w:tr>
      <w:tr w:rsidR="007E0954" w:rsidRPr="00EB3AE5" w:rsidTr="00D55C91">
        <w:trPr>
          <w:trHeight w:val="2130"/>
        </w:trPr>
        <w:tc>
          <w:tcPr>
            <w:tcW w:w="3846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474346</wp:posOffset>
                  </wp:positionH>
                  <wp:positionV relativeFrom="paragraph">
                    <wp:posOffset>210821</wp:posOffset>
                  </wp:positionV>
                  <wp:extent cx="1301750" cy="1080258"/>
                  <wp:effectExtent l="0" t="0" r="0" b="5715"/>
                  <wp:wrapNone/>
                  <wp:docPr id="2" name="irc_mi" descr="Image result for numeracy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500" cy="109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170" w:type="dxa"/>
            <w:gridSpan w:val="2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B90E9D" w:rsidRDefault="000F304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Length</w:t>
            </w:r>
          </w:p>
          <w:p w:rsidR="000F304D" w:rsidRDefault="000F304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Perimeter</w:t>
            </w:r>
          </w:p>
          <w:p w:rsidR="000F304D" w:rsidRDefault="000F304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Area</w:t>
            </w:r>
          </w:p>
          <w:p w:rsidR="000F304D" w:rsidRPr="00E06A7E" w:rsidRDefault="000F304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 xml:space="preserve">Fractions </w:t>
            </w:r>
          </w:p>
          <w:p w:rsidR="00D1246D" w:rsidRPr="00E06A7E" w:rsidRDefault="00D1246D" w:rsidP="000C0376">
            <w:pPr>
              <w:pStyle w:val="ListParagraph"/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646724" w:rsidRPr="00EB3AE5" w:rsidTr="004C1493">
        <w:tc>
          <w:tcPr>
            <w:tcW w:w="3846" w:type="dxa"/>
          </w:tcPr>
          <w:p w:rsidR="000F304D" w:rsidRDefault="00D55C91" w:rsidP="00603C29">
            <w:pPr>
              <w:rPr>
                <w:color w:val="C00000"/>
                <w:sz w:val="24"/>
                <w:szCs w:val="26"/>
              </w:rPr>
            </w:pPr>
            <w:r w:rsidRPr="000F304D">
              <w:rPr>
                <w:color w:val="C00000"/>
                <w:sz w:val="24"/>
                <w:szCs w:val="26"/>
              </w:rPr>
              <w:t xml:space="preserve">SCIENCE – </w:t>
            </w:r>
            <w:r w:rsidR="000F304D">
              <w:rPr>
                <w:color w:val="C00000"/>
                <w:sz w:val="24"/>
                <w:szCs w:val="26"/>
              </w:rPr>
              <w:t>States of Matter</w:t>
            </w:r>
            <w:r w:rsidR="00B90E9D" w:rsidRPr="000F304D">
              <w:rPr>
                <w:color w:val="C00000"/>
                <w:sz w:val="24"/>
                <w:szCs w:val="26"/>
              </w:rPr>
              <w:t xml:space="preserve"> (</w:t>
            </w:r>
            <w:r w:rsidR="000F304D" w:rsidRPr="000F304D">
              <w:rPr>
                <w:color w:val="C00000"/>
                <w:sz w:val="24"/>
                <w:szCs w:val="26"/>
              </w:rPr>
              <w:t xml:space="preserve">Year 4) </w:t>
            </w:r>
          </w:p>
          <w:p w:rsidR="00B90E9D" w:rsidRPr="000F304D" w:rsidRDefault="000F304D" w:rsidP="00603C29">
            <w:pPr>
              <w:rPr>
                <w:color w:val="C00000"/>
                <w:sz w:val="24"/>
                <w:szCs w:val="26"/>
              </w:rPr>
            </w:pPr>
            <w:r w:rsidRPr="000F304D">
              <w:rPr>
                <w:color w:val="C00000"/>
                <w:sz w:val="24"/>
                <w:szCs w:val="26"/>
              </w:rPr>
              <w:t xml:space="preserve">- </w:t>
            </w:r>
            <w:r>
              <w:rPr>
                <w:color w:val="C00000"/>
                <w:sz w:val="24"/>
                <w:szCs w:val="26"/>
              </w:rPr>
              <w:t>Earth &amp; Space (Year 5)</w:t>
            </w:r>
            <w:r w:rsidR="00B90E9D" w:rsidRPr="000F304D">
              <w:rPr>
                <w:color w:val="C00000"/>
                <w:sz w:val="24"/>
                <w:szCs w:val="26"/>
              </w:rPr>
              <w:t xml:space="preserve">                                                                   </w:t>
            </w:r>
          </w:p>
          <w:p w:rsidR="00D55C91" w:rsidRDefault="00D55C91" w:rsidP="00603C29">
            <w:pPr>
              <w:rPr>
                <w:color w:val="C00000"/>
                <w:sz w:val="26"/>
                <w:szCs w:val="26"/>
              </w:rPr>
            </w:pPr>
          </w:p>
          <w:p w:rsidR="00D55C91" w:rsidRPr="00EB3AE5" w:rsidRDefault="00646724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305A4AE" wp14:editId="40BFD177">
                  <wp:extent cx="1675030" cy="7524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597" cy="766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15B10D" wp14:editId="6E93179F">
                  <wp:extent cx="1738630" cy="10572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963" cy="106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D55C91" w:rsidRPr="00E06A7E" w:rsidRDefault="00D55C91" w:rsidP="00305172">
            <w:pPr>
              <w:ind w:left="360"/>
              <w:rPr>
                <w:color w:val="C00000"/>
              </w:rPr>
            </w:pPr>
          </w:p>
          <w:p w:rsidR="00D55C91" w:rsidRDefault="000F304D" w:rsidP="009D2F13">
            <w:pPr>
              <w:rPr>
                <w:rFonts w:ascii="Calibri" w:hAnsi="Calibri"/>
                <w:b/>
                <w:color w:val="FF0000"/>
                <w:sz w:val="24"/>
                <w:u w:val="single"/>
              </w:rPr>
            </w:pPr>
            <w:r>
              <w:rPr>
                <w:rFonts w:ascii="Calibri" w:hAnsi="Calibri"/>
                <w:b/>
                <w:color w:val="FF0000"/>
                <w:sz w:val="24"/>
                <w:u w:val="single"/>
              </w:rPr>
              <w:t xml:space="preserve">Year 4 </w:t>
            </w:r>
          </w:p>
          <w:p w:rsidR="009D2F13" w:rsidRPr="009D2F13" w:rsidRDefault="009D2F13" w:rsidP="009D2F13">
            <w:pPr>
              <w:pStyle w:val="ListParagraph"/>
              <w:numPr>
                <w:ilvl w:val="0"/>
                <w:numId w:val="25"/>
              </w:numPr>
              <w:rPr>
                <w:rFonts w:ascii="Calibri" w:hAnsi="Calibri"/>
                <w:color w:val="FF0000"/>
                <w:sz w:val="24"/>
                <w:u w:val="single"/>
              </w:rPr>
            </w:pPr>
            <w:r w:rsidRPr="009D2F13">
              <w:rPr>
                <w:rFonts w:ascii="Calibri" w:hAnsi="Calibri"/>
                <w:color w:val="FF0000"/>
                <w:sz w:val="24"/>
              </w:rPr>
              <w:t>Distinguish between solids, liquids and gases</w:t>
            </w:r>
          </w:p>
          <w:p w:rsidR="009D2F13" w:rsidRPr="009D2F13" w:rsidRDefault="009D2F13" w:rsidP="009D2F13">
            <w:pPr>
              <w:pStyle w:val="ListParagraph"/>
              <w:numPr>
                <w:ilvl w:val="0"/>
                <w:numId w:val="25"/>
              </w:numPr>
              <w:rPr>
                <w:rFonts w:ascii="Calibri" w:hAnsi="Calibri"/>
                <w:color w:val="FF0000"/>
                <w:sz w:val="24"/>
              </w:rPr>
            </w:pPr>
            <w:r w:rsidRPr="009D2F13">
              <w:rPr>
                <w:rFonts w:ascii="Calibri" w:hAnsi="Calibri"/>
                <w:color w:val="FF0000"/>
                <w:sz w:val="24"/>
              </w:rPr>
              <w:t>Make observations over time</w:t>
            </w:r>
          </w:p>
          <w:p w:rsidR="009D2F13" w:rsidRPr="009D2F13" w:rsidRDefault="009D2F13" w:rsidP="009D2F13">
            <w:pPr>
              <w:pStyle w:val="ListParagraph"/>
              <w:numPr>
                <w:ilvl w:val="0"/>
                <w:numId w:val="25"/>
              </w:numPr>
              <w:rPr>
                <w:rFonts w:ascii="Calibri" w:hAnsi="Calibri"/>
                <w:color w:val="FF0000"/>
                <w:sz w:val="24"/>
              </w:rPr>
            </w:pPr>
            <w:r w:rsidRPr="009D2F13">
              <w:rPr>
                <w:rFonts w:ascii="Calibri" w:hAnsi="Calibri"/>
                <w:color w:val="FF0000"/>
                <w:sz w:val="24"/>
              </w:rPr>
              <w:t>Learn about evaporation and condensation</w:t>
            </w:r>
          </w:p>
          <w:p w:rsidR="009D2F13" w:rsidRPr="009D2F13" w:rsidRDefault="009D2F13" w:rsidP="009D2F13">
            <w:pPr>
              <w:pStyle w:val="ListParagraph"/>
              <w:numPr>
                <w:ilvl w:val="0"/>
                <w:numId w:val="25"/>
              </w:numPr>
              <w:rPr>
                <w:rFonts w:ascii="Calibri" w:hAnsi="Calibri"/>
                <w:color w:val="FF0000"/>
                <w:sz w:val="24"/>
              </w:rPr>
            </w:pPr>
            <w:r w:rsidRPr="009D2F13">
              <w:rPr>
                <w:rFonts w:ascii="Calibri" w:hAnsi="Calibri"/>
                <w:color w:val="FF0000"/>
                <w:sz w:val="24"/>
              </w:rPr>
              <w:t xml:space="preserve">Understand the water cycle </w:t>
            </w:r>
          </w:p>
          <w:p w:rsidR="00206992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  <w:p w:rsidR="00206992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  <w:p w:rsidR="00206992" w:rsidRPr="00D55C91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D55C91" w:rsidRDefault="00D55C91" w:rsidP="00E06A7E">
            <w:pPr>
              <w:rPr>
                <w:color w:val="C00000"/>
              </w:rPr>
            </w:pPr>
          </w:p>
          <w:p w:rsidR="00D55C91" w:rsidRDefault="000F304D" w:rsidP="009D2F13">
            <w:pPr>
              <w:rPr>
                <w:rFonts w:ascii="Calibri" w:hAnsi="Calibri"/>
                <w:b/>
                <w:color w:val="FF0000"/>
                <w:sz w:val="24"/>
                <w:u w:val="single"/>
              </w:rPr>
            </w:pPr>
            <w:r>
              <w:rPr>
                <w:rFonts w:ascii="Calibri" w:hAnsi="Calibri"/>
                <w:b/>
                <w:color w:val="FF0000"/>
                <w:sz w:val="24"/>
                <w:u w:val="single"/>
              </w:rPr>
              <w:t>Year 5</w:t>
            </w:r>
          </w:p>
          <w:p w:rsidR="009D2F13" w:rsidRPr="00646724" w:rsidRDefault="009D2F13" w:rsidP="009D2F13">
            <w:pPr>
              <w:pStyle w:val="ListParagraph"/>
              <w:numPr>
                <w:ilvl w:val="0"/>
                <w:numId w:val="26"/>
              </w:numPr>
              <w:rPr>
                <w:rFonts w:ascii="Calibri" w:hAnsi="Calibri"/>
                <w:color w:val="FF0000"/>
                <w:sz w:val="24"/>
              </w:rPr>
            </w:pPr>
            <w:r w:rsidRPr="00646724">
              <w:rPr>
                <w:rFonts w:ascii="Calibri" w:hAnsi="Calibri"/>
                <w:color w:val="FF0000"/>
                <w:sz w:val="24"/>
              </w:rPr>
              <w:t>Develop own scientific enquiry questions</w:t>
            </w:r>
          </w:p>
          <w:p w:rsidR="009D2F13" w:rsidRPr="00646724" w:rsidRDefault="009D2F13" w:rsidP="009D2F13">
            <w:pPr>
              <w:pStyle w:val="ListParagraph"/>
              <w:numPr>
                <w:ilvl w:val="0"/>
                <w:numId w:val="26"/>
              </w:numPr>
              <w:rPr>
                <w:rFonts w:ascii="Calibri" w:hAnsi="Calibri"/>
                <w:color w:val="FF0000"/>
                <w:sz w:val="24"/>
              </w:rPr>
            </w:pPr>
            <w:r w:rsidRPr="00646724">
              <w:rPr>
                <w:rFonts w:ascii="Calibri" w:hAnsi="Calibri"/>
                <w:color w:val="FF0000"/>
                <w:sz w:val="24"/>
              </w:rPr>
              <w:t>Create a model solar system</w:t>
            </w:r>
          </w:p>
          <w:p w:rsidR="009D2F13" w:rsidRPr="00646724" w:rsidRDefault="009D2F13" w:rsidP="009D2F13">
            <w:pPr>
              <w:pStyle w:val="ListParagraph"/>
              <w:numPr>
                <w:ilvl w:val="0"/>
                <w:numId w:val="26"/>
              </w:numPr>
              <w:rPr>
                <w:rFonts w:ascii="Calibri" w:hAnsi="Calibri"/>
                <w:color w:val="FF0000"/>
                <w:sz w:val="24"/>
              </w:rPr>
            </w:pPr>
            <w:r w:rsidRPr="00646724">
              <w:rPr>
                <w:rFonts w:ascii="Calibri" w:hAnsi="Calibri"/>
                <w:color w:val="FF0000"/>
                <w:sz w:val="24"/>
              </w:rPr>
              <w:t>Explain how the solar system works</w:t>
            </w:r>
          </w:p>
          <w:p w:rsidR="00646724" w:rsidRPr="009D2F13" w:rsidRDefault="00646724" w:rsidP="009D2F13">
            <w:pPr>
              <w:pStyle w:val="ListParagraph"/>
              <w:numPr>
                <w:ilvl w:val="0"/>
                <w:numId w:val="26"/>
              </w:numPr>
              <w:rPr>
                <w:rFonts w:ascii="Calibri" w:hAnsi="Calibri"/>
                <w:b/>
                <w:color w:val="FF0000"/>
                <w:sz w:val="24"/>
                <w:u w:val="single"/>
              </w:rPr>
            </w:pPr>
            <w:r w:rsidRPr="00646724">
              <w:rPr>
                <w:rFonts w:ascii="Calibri" w:hAnsi="Calibri"/>
                <w:color w:val="FF0000"/>
                <w:sz w:val="24"/>
              </w:rPr>
              <w:t>Carry out an investigation to prove that the earth spins</w:t>
            </w:r>
          </w:p>
        </w:tc>
      </w:tr>
      <w:tr w:rsidR="007E0954" w:rsidRPr="00EB3AE5" w:rsidTr="00C66B6D">
        <w:trPr>
          <w:trHeight w:val="70"/>
        </w:trPr>
        <w:tc>
          <w:tcPr>
            <w:tcW w:w="3846" w:type="dxa"/>
          </w:tcPr>
          <w:p w:rsidR="0076259F" w:rsidRPr="00EB3AE5" w:rsidRDefault="00B90E9D" w:rsidP="00603C29">
            <w:pPr>
              <w:rPr>
                <w:color w:val="E36C0A" w:themeColor="accent6" w:themeShade="BF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>Geography</w:t>
            </w:r>
            <w:r w:rsidR="00D55C91">
              <w:rPr>
                <w:color w:val="E36C0A" w:themeColor="accent6" w:themeShade="BF"/>
                <w:sz w:val="26"/>
                <w:szCs w:val="26"/>
              </w:rPr>
              <w:t xml:space="preserve"> – </w:t>
            </w:r>
            <w:r w:rsidR="00646724">
              <w:rPr>
                <w:color w:val="E36C0A" w:themeColor="accent6" w:themeShade="BF"/>
                <w:sz w:val="26"/>
                <w:szCs w:val="26"/>
              </w:rPr>
              <w:t>The Vikings in Britain</w:t>
            </w:r>
          </w:p>
          <w:p w:rsidR="0076259F" w:rsidRPr="00EB3AE5" w:rsidRDefault="00646724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AAA362B" wp14:editId="3DA2F29D">
                  <wp:extent cx="1743075" cy="1235999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530" cy="1250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170" w:type="dxa"/>
            <w:gridSpan w:val="2"/>
            <w:tcBorders>
              <w:bottom w:val="single" w:sz="4" w:space="0" w:color="auto"/>
            </w:tcBorders>
          </w:tcPr>
          <w:p w:rsidR="00206992" w:rsidRDefault="00646724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Discover who the Vikings were and where they came from</w:t>
            </w:r>
          </w:p>
          <w:p w:rsidR="008825C3" w:rsidRDefault="008825C3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What made the Viking raids successful and consider it from an Anglo-Saxon point of view. </w:t>
            </w:r>
          </w:p>
          <w:p w:rsidR="008825C3" w:rsidRDefault="008825C3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Researching Viking warriors</w:t>
            </w:r>
          </w:p>
          <w:p w:rsidR="008825C3" w:rsidRDefault="008825C3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Discover how </w:t>
            </w:r>
            <w:proofErr w:type="spellStart"/>
            <w:r>
              <w:rPr>
                <w:color w:val="E36C0A" w:themeColor="accent6" w:themeShade="BF"/>
              </w:rPr>
              <w:t>longships</w:t>
            </w:r>
            <w:proofErr w:type="spellEnd"/>
            <w:r>
              <w:rPr>
                <w:color w:val="E36C0A" w:themeColor="accent6" w:themeShade="BF"/>
              </w:rPr>
              <w:t xml:space="preserve"> were built and design and build own </w:t>
            </w:r>
            <w:proofErr w:type="spellStart"/>
            <w:r>
              <w:rPr>
                <w:color w:val="E36C0A" w:themeColor="accent6" w:themeShade="BF"/>
              </w:rPr>
              <w:t>longship</w:t>
            </w:r>
            <w:proofErr w:type="spellEnd"/>
          </w:p>
          <w:p w:rsidR="008825C3" w:rsidRPr="00C66B6D" w:rsidRDefault="008825C3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Were all Vikings warriors? </w:t>
            </w:r>
          </w:p>
        </w:tc>
      </w:tr>
      <w:tr w:rsidR="007E0954" w:rsidRPr="00EB3AE5" w:rsidTr="004C1493">
        <w:tc>
          <w:tcPr>
            <w:tcW w:w="3846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lastRenderedPageBreak/>
              <w:t>Other curriculum areas</w:t>
            </w:r>
          </w:p>
        </w:tc>
        <w:tc>
          <w:tcPr>
            <w:tcW w:w="5170" w:type="dxa"/>
            <w:gridSpan w:val="2"/>
            <w:tcBorders>
              <w:top w:val="single" w:sz="4" w:space="0" w:color="auto"/>
            </w:tcBorders>
          </w:tcPr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>Data handling</w:t>
            </w:r>
          </w:p>
          <w:p w:rsidR="005973C6" w:rsidRDefault="008825C3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D.T – 3D maps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</w:t>
            </w:r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Using stories to learn about </w:t>
            </w:r>
            <w:proofErr w:type="spellStart"/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>others</w:t>
            </w:r>
            <w:proofErr w:type="spellEnd"/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lives</w:t>
            </w:r>
            <w:r w:rsidR="00C66B6D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</w:t>
            </w:r>
            <w:proofErr w:type="gramStart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– </w:t>
            </w:r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Being</w:t>
            </w:r>
            <w:proofErr w:type="gramEnd"/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a </w:t>
            </w:r>
            <w:proofErr w:type="spellStart"/>
            <w:r w:rsidR="008825C3">
              <w:rPr>
                <w:rFonts w:ascii="Calibri" w:hAnsi="Calibri" w:cs="Calibri"/>
                <w:color w:val="17365D" w:themeColor="text2" w:themeShade="BF"/>
                <w:sz w:val="20"/>
              </w:rPr>
              <w:t>hindu</w:t>
            </w:r>
            <w:proofErr w:type="spellEnd"/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7E0954" w:rsidRPr="00EB3AE5" w:rsidTr="00D55C91">
        <w:tc>
          <w:tcPr>
            <w:tcW w:w="3846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ED6EA8" w:rsidP="00603C29">
            <w:p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HOMEWORK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inline distT="0" distB="0" distL="0" distR="0" wp14:anchorId="5C1BA22F" wp14:editId="7F5BD7D7">
                  <wp:extent cx="1864479" cy="1181100"/>
                  <wp:effectExtent l="0" t="0" r="0" b="0"/>
                  <wp:docPr id="6" name="irc_mi" descr="Image result for homework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657" cy="11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3AE5">
              <w:rPr>
                <w:color w:val="7030A0"/>
                <w:sz w:val="26"/>
                <w:szCs w:val="26"/>
              </w:rPr>
              <w:t>PRIORITIES</w:t>
            </w:r>
          </w:p>
        </w:tc>
        <w:tc>
          <w:tcPr>
            <w:tcW w:w="5170" w:type="dxa"/>
            <w:gridSpan w:val="2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 xml:space="preserve">TT </w:t>
            </w:r>
            <w:proofErr w:type="spellStart"/>
            <w:r>
              <w:rPr>
                <w:color w:val="7030A0"/>
                <w:sz w:val="26"/>
                <w:szCs w:val="26"/>
              </w:rPr>
              <w:t>Rockstars</w:t>
            </w:r>
            <w:proofErr w:type="spellEnd"/>
            <w:r>
              <w:rPr>
                <w:color w:val="7030A0"/>
                <w:sz w:val="26"/>
                <w:szCs w:val="26"/>
              </w:rPr>
              <w:t xml:space="preserve"> (10-15 mins)</w:t>
            </w: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778AC"/>
    <w:multiLevelType w:val="hybridMultilevel"/>
    <w:tmpl w:val="60E0E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C361E"/>
    <w:multiLevelType w:val="hybridMultilevel"/>
    <w:tmpl w:val="C65C2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0772B"/>
    <w:multiLevelType w:val="hybridMultilevel"/>
    <w:tmpl w:val="E07CA1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32587"/>
    <w:multiLevelType w:val="hybridMultilevel"/>
    <w:tmpl w:val="A92C7406"/>
    <w:lvl w:ilvl="0" w:tplc="0809001B">
      <w:start w:val="1"/>
      <w:numFmt w:val="lowerRoman"/>
      <w:lvlText w:val="%1."/>
      <w:lvlJc w:val="right"/>
      <w:pPr>
        <w:ind w:left="720" w:hanging="360"/>
      </w:pPr>
      <w:rPr>
        <w:b w:val="0"/>
        <w:sz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939A5"/>
    <w:multiLevelType w:val="hybridMultilevel"/>
    <w:tmpl w:val="77A0D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B251D"/>
    <w:multiLevelType w:val="hybridMultilevel"/>
    <w:tmpl w:val="E24C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11025"/>
    <w:multiLevelType w:val="hybridMultilevel"/>
    <w:tmpl w:val="F97E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6A681A"/>
    <w:multiLevelType w:val="hybridMultilevel"/>
    <w:tmpl w:val="08227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3"/>
  </w:num>
  <w:num w:numId="4">
    <w:abstractNumId w:val="19"/>
  </w:num>
  <w:num w:numId="5">
    <w:abstractNumId w:val="22"/>
  </w:num>
  <w:num w:numId="6">
    <w:abstractNumId w:val="10"/>
  </w:num>
  <w:num w:numId="7">
    <w:abstractNumId w:val="7"/>
  </w:num>
  <w:num w:numId="8">
    <w:abstractNumId w:val="13"/>
  </w:num>
  <w:num w:numId="9">
    <w:abstractNumId w:val="0"/>
  </w:num>
  <w:num w:numId="10">
    <w:abstractNumId w:val="15"/>
  </w:num>
  <w:num w:numId="11">
    <w:abstractNumId w:val="24"/>
  </w:num>
  <w:num w:numId="12">
    <w:abstractNumId w:val="4"/>
  </w:num>
  <w:num w:numId="13">
    <w:abstractNumId w:val="6"/>
  </w:num>
  <w:num w:numId="14">
    <w:abstractNumId w:val="11"/>
  </w:num>
  <w:num w:numId="15">
    <w:abstractNumId w:val="18"/>
  </w:num>
  <w:num w:numId="16">
    <w:abstractNumId w:val="17"/>
  </w:num>
  <w:num w:numId="17">
    <w:abstractNumId w:val="21"/>
  </w:num>
  <w:num w:numId="18">
    <w:abstractNumId w:val="23"/>
  </w:num>
  <w:num w:numId="19">
    <w:abstractNumId w:val="9"/>
  </w:num>
  <w:num w:numId="20">
    <w:abstractNumId w:val="12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5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4EA3"/>
    <w:rsid w:val="00077F28"/>
    <w:rsid w:val="000A5591"/>
    <w:rsid w:val="000C0376"/>
    <w:rsid w:val="000F304D"/>
    <w:rsid w:val="00185C3B"/>
    <w:rsid w:val="001B7B83"/>
    <w:rsid w:val="001C72C0"/>
    <w:rsid w:val="00206992"/>
    <w:rsid w:val="0028401F"/>
    <w:rsid w:val="0028760A"/>
    <w:rsid w:val="002A303F"/>
    <w:rsid w:val="002E6734"/>
    <w:rsid w:val="002F257F"/>
    <w:rsid w:val="00305172"/>
    <w:rsid w:val="00325EE8"/>
    <w:rsid w:val="00450EBE"/>
    <w:rsid w:val="00473BEC"/>
    <w:rsid w:val="0047622D"/>
    <w:rsid w:val="004C1493"/>
    <w:rsid w:val="004C171A"/>
    <w:rsid w:val="004C5CEC"/>
    <w:rsid w:val="004D5F57"/>
    <w:rsid w:val="0050269B"/>
    <w:rsid w:val="00596D47"/>
    <w:rsid w:val="005973C6"/>
    <w:rsid w:val="005A2613"/>
    <w:rsid w:val="00603C29"/>
    <w:rsid w:val="006107C3"/>
    <w:rsid w:val="00610B6B"/>
    <w:rsid w:val="00646724"/>
    <w:rsid w:val="00662D0E"/>
    <w:rsid w:val="00727292"/>
    <w:rsid w:val="00731638"/>
    <w:rsid w:val="00735D9E"/>
    <w:rsid w:val="007615C7"/>
    <w:rsid w:val="0076259F"/>
    <w:rsid w:val="007850B2"/>
    <w:rsid w:val="007A72E9"/>
    <w:rsid w:val="007E0954"/>
    <w:rsid w:val="007E3AAF"/>
    <w:rsid w:val="007F6F18"/>
    <w:rsid w:val="00872EC1"/>
    <w:rsid w:val="008825C3"/>
    <w:rsid w:val="009C7934"/>
    <w:rsid w:val="009D2F13"/>
    <w:rsid w:val="009E7F82"/>
    <w:rsid w:val="00A1688E"/>
    <w:rsid w:val="00A173B1"/>
    <w:rsid w:val="00A270BB"/>
    <w:rsid w:val="00A76B61"/>
    <w:rsid w:val="00A97705"/>
    <w:rsid w:val="00AC4048"/>
    <w:rsid w:val="00AE4E2E"/>
    <w:rsid w:val="00B02A9B"/>
    <w:rsid w:val="00B04FAC"/>
    <w:rsid w:val="00B067D5"/>
    <w:rsid w:val="00B70720"/>
    <w:rsid w:val="00B74FF8"/>
    <w:rsid w:val="00B90E9D"/>
    <w:rsid w:val="00BA38B3"/>
    <w:rsid w:val="00C341C2"/>
    <w:rsid w:val="00C5212D"/>
    <w:rsid w:val="00C66B6D"/>
    <w:rsid w:val="00C74D26"/>
    <w:rsid w:val="00CA0FAB"/>
    <w:rsid w:val="00CA3408"/>
    <w:rsid w:val="00CB3254"/>
    <w:rsid w:val="00CC2CB6"/>
    <w:rsid w:val="00CF0532"/>
    <w:rsid w:val="00D1246D"/>
    <w:rsid w:val="00D53D22"/>
    <w:rsid w:val="00D55C91"/>
    <w:rsid w:val="00DB4383"/>
    <w:rsid w:val="00E06A7E"/>
    <w:rsid w:val="00E5577E"/>
    <w:rsid w:val="00E9585D"/>
    <w:rsid w:val="00EB3AE5"/>
    <w:rsid w:val="00ED4E27"/>
    <w:rsid w:val="00ED6EA8"/>
    <w:rsid w:val="00EF30B4"/>
    <w:rsid w:val="00F150AC"/>
    <w:rsid w:val="00F72390"/>
    <w:rsid w:val="00F82E31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google.co.uk/url?sa=i&amp;rct=j&amp;q=&amp;esrc=s&amp;source=images&amp;cd=&amp;cad=rja&amp;uact=8&amp;ved=0ahUKEwjB48Xei6TWAhVFaxQKHZYNCp8QjRwIBw&amp;url=http://www.greatmalvernprimary.com/year-3/&amp;psig=AFQjCNHrAhjqBFT_-VdsOgPD8gpxlygDog&amp;ust=1505458308763789" TargetMode="External"/><Relationship Id="rId10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5268C69-4F32-445A-B2A0-2BADD20C4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 Broomhead</cp:lastModifiedBy>
  <cp:revision>2</cp:revision>
  <cp:lastPrinted>2017-09-14T06:50:00Z</cp:lastPrinted>
  <dcterms:created xsi:type="dcterms:W3CDTF">2022-04-25T07:54:00Z</dcterms:created>
  <dcterms:modified xsi:type="dcterms:W3CDTF">2022-04-25T07:54:00Z</dcterms:modified>
</cp:coreProperties>
</file>