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8224" w14:textId="77777777" w:rsidR="002060F2" w:rsidRPr="000303D9" w:rsidRDefault="002060F2" w:rsidP="002060F2">
      <w:pPr>
        <w:spacing w:line="240" w:lineRule="auto"/>
        <w:ind w:right="-72"/>
        <w:jc w:val="center"/>
        <w:rPr>
          <w:rFonts w:ascii="Comic Sans MS" w:hAnsi="Comic Sans MS"/>
          <w:sz w:val="20"/>
          <w:szCs w:val="20"/>
        </w:rPr>
      </w:pPr>
      <w:r w:rsidRPr="000303D9">
        <w:rPr>
          <w:rFonts w:ascii="Comic Sans MS" w:hAnsi="Comic Sans MS"/>
          <w:sz w:val="20"/>
          <w:szCs w:val="20"/>
        </w:rPr>
        <w:object w:dxaOrig="8159" w:dyaOrig="1920" w14:anchorId="625A1EE9">
          <v:rect id="_x0000_i1025" style="width:406pt;height:66.5pt" o:ole="" o:preferrelative="t" stroked="f">
            <v:imagedata r:id="rId9" o:title=""/>
          </v:rect>
          <o:OLEObject Type="Embed" ProgID="StaticMetafile" ShapeID="_x0000_i1025" DrawAspect="Content" ObjectID="_1712389951" r:id="rId10"/>
        </w:object>
      </w:r>
    </w:p>
    <w:p w14:paraId="7E19AAAB" w14:textId="7FE32C5D" w:rsidR="002060F2" w:rsidRPr="000303D9" w:rsidRDefault="002060F2" w:rsidP="002060F2">
      <w:pPr>
        <w:spacing w:line="240" w:lineRule="auto"/>
        <w:ind w:right="-72"/>
        <w:jc w:val="center"/>
        <w:rPr>
          <w:rFonts w:ascii="Comic Sans MS" w:eastAsia="Calibri" w:hAnsi="Comic Sans MS" w:cs="Calibri"/>
          <w:sz w:val="20"/>
          <w:szCs w:val="20"/>
        </w:rPr>
      </w:pP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t>Class Plan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br/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Class: </w:t>
      </w:r>
      <w:r w:rsidR="0060300A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Lamb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                         Term</w:t>
      </w:r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: </w:t>
      </w:r>
      <w:r w:rsidR="00264C09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Summer</w:t>
      </w:r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202</w:t>
      </w:r>
      <w:r w:rsidR="000303D9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2</w:t>
      </w:r>
      <w:r w:rsidRPr="000303D9">
        <w:rPr>
          <w:rFonts w:ascii="Comic Sans MS" w:eastAsia="Calibri" w:hAnsi="Comic Sans MS" w:cs="Calibri"/>
          <w:color w:val="000000" w:themeColor="text1"/>
          <w:sz w:val="20"/>
          <w:szCs w:val="20"/>
        </w:rPr>
        <w:t xml:space="preserve">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7411"/>
      </w:tblGrid>
      <w:tr w:rsidR="002060F2" w:rsidRPr="000303D9" w14:paraId="5D0E8096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B54B3F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SUBJECT</w:t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1483BA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LEARNING</w:t>
            </w:r>
          </w:p>
        </w:tc>
      </w:tr>
      <w:tr w:rsidR="002060F2" w:rsidRPr="000303D9" w14:paraId="3D261DAA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67EAD0" w14:textId="02D846F9" w:rsidR="000F5216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  <w:t>LITERACY</w:t>
            </w:r>
          </w:p>
          <w:p w14:paraId="35756447" w14:textId="0D238D24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02852ED0" w14:textId="7DF1F57B" w:rsidR="00E66D73" w:rsidRPr="000303D9" w:rsidRDefault="00AE6735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noProof/>
                <w:color w:val="FF0000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6D5E81CB" wp14:editId="003FEE5A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20320</wp:posOffset>
                  </wp:positionV>
                  <wp:extent cx="1377950" cy="1670652"/>
                  <wp:effectExtent l="0" t="0" r="0" b="6350"/>
                  <wp:wrapNone/>
                  <wp:docPr id="8" name="Picture 8" descr="C:\Users\RLamb\AppData\Local\Microsoft\Windows\INetCache\Content.MSO\D8825AB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Lamb\AppData\Local\Microsoft\Windows\INetCache\Content.MSO\D8825AB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675" cy="1672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7A6B03" w14:textId="1956F338" w:rsidR="00E66D73" w:rsidRPr="000303D9" w:rsidRDefault="00E66D73" w:rsidP="006E75E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6345965D" w14:textId="32EF0528" w:rsidR="00E66D73" w:rsidRPr="000303D9" w:rsidRDefault="00E66D73" w:rsidP="00AE6735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2A2A8A62" w14:textId="0DE99032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20BCC84E" w14:textId="00938486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65BFBC6E" w14:textId="79DA158E" w:rsidR="006E75ED" w:rsidRPr="000303D9" w:rsidRDefault="006E75ED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7DA7EBC0" w14:textId="49F60386" w:rsidR="006E75ED" w:rsidRPr="000303D9" w:rsidRDefault="006E75ED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8814252" w14:textId="7D0FD942" w:rsidR="00E5079F" w:rsidRPr="002C1A26" w:rsidRDefault="006E75ED" w:rsidP="002C1A26">
            <w:pPr>
              <w:shd w:val="clear" w:color="auto" w:fill="FFFFFF"/>
              <w:spacing w:after="0"/>
              <w:jc w:val="center"/>
              <w:rPr>
                <w:rFonts w:ascii="Comic Sans MS" w:eastAsia="Times New Roman" w:hAnsi="Comic Sans MS" w:cs="Helvetica"/>
                <w:b/>
                <w:color w:val="FF0000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b/>
                <w:color w:val="FF0000"/>
                <w:sz w:val="18"/>
                <w:szCs w:val="18"/>
              </w:rPr>
              <w:t xml:space="preserve">This term we will be </w:t>
            </w:r>
            <w:proofErr w:type="gramStart"/>
            <w:r w:rsidR="00AE6735" w:rsidRPr="002C1A26">
              <w:rPr>
                <w:rFonts w:ascii="Comic Sans MS" w:eastAsia="Times New Roman" w:hAnsi="Comic Sans MS" w:cs="Helvetica"/>
                <w:b/>
                <w:color w:val="FF0000"/>
                <w:sz w:val="18"/>
                <w:szCs w:val="18"/>
              </w:rPr>
              <w:t>reading :</w:t>
            </w:r>
            <w:proofErr w:type="gramEnd"/>
            <w:r w:rsidR="00AE6735" w:rsidRPr="002C1A26">
              <w:rPr>
                <w:rFonts w:ascii="Comic Sans MS" w:eastAsia="Times New Roman" w:hAnsi="Comic Sans MS" w:cs="Helvetica"/>
                <w:b/>
                <w:color w:val="FF0000"/>
                <w:sz w:val="18"/>
                <w:szCs w:val="18"/>
              </w:rPr>
              <w:t xml:space="preserve"> Funny bums, freaky beaks and other incredible creature features.</w:t>
            </w:r>
          </w:p>
          <w:p w14:paraId="73EDE7F8" w14:textId="640EB5CE" w:rsidR="00555D00" w:rsidRPr="002C1A26" w:rsidRDefault="00555D00" w:rsidP="002C1A26">
            <w:pPr>
              <w:shd w:val="clear" w:color="auto" w:fill="FFFFFF"/>
              <w:spacing w:after="0"/>
              <w:jc w:val="center"/>
              <w:rPr>
                <w:rFonts w:ascii="Comic Sans MS" w:eastAsia="Times New Roman" w:hAnsi="Comic Sans MS" w:cs="Helvetica"/>
                <w:b/>
                <w:color w:val="FF0000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b/>
                <w:color w:val="FF0000"/>
                <w:sz w:val="18"/>
                <w:szCs w:val="18"/>
              </w:rPr>
              <w:t>Read, talk and write non – fiction texts about incredible creatures.</w:t>
            </w:r>
          </w:p>
          <w:p w14:paraId="64DB7470" w14:textId="77777777" w:rsidR="006E75ED" w:rsidRPr="002C1A26" w:rsidRDefault="00FE09F9" w:rsidP="00FE09F9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Use a capital letter, full stop, question mark, exclamation mark and commas in a list. </w:t>
            </w:r>
          </w:p>
          <w:p w14:paraId="5CE2C876" w14:textId="77777777" w:rsidR="00FE09F9" w:rsidRPr="002C1A26" w:rsidRDefault="00FE09F9" w:rsidP="00FE09F9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Use the suffixes s   es    ed   </w:t>
            </w:r>
            <w:proofErr w:type="spellStart"/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>er</w:t>
            </w:r>
            <w:proofErr w:type="spellEnd"/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   </w:t>
            </w:r>
            <w:proofErr w:type="spellStart"/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>ing</w:t>
            </w:r>
            <w:proofErr w:type="spellEnd"/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 </w:t>
            </w:r>
          </w:p>
          <w:p w14:paraId="37616EB5" w14:textId="77777777" w:rsidR="00FE09F9" w:rsidRPr="002C1A26" w:rsidRDefault="00FE09F9" w:rsidP="00FE09F9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Use past and present tense. </w:t>
            </w:r>
          </w:p>
          <w:p w14:paraId="17EE523C" w14:textId="77777777" w:rsidR="00FE09F9" w:rsidRPr="002C1A26" w:rsidRDefault="00FE09F9" w:rsidP="00FE09F9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Write a non – fiction text using headings and subheadings. </w:t>
            </w:r>
          </w:p>
          <w:p w14:paraId="1AD4BADF" w14:textId="1B91DB5F" w:rsidR="00555D00" w:rsidRPr="002C1A26" w:rsidRDefault="00FE09F9" w:rsidP="00FE09F9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Use </w:t>
            </w:r>
            <w:r w:rsidR="00555D00"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subordinating conjunctions and subordinate clauses </w:t>
            </w:r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conjunctions </w:t>
            </w:r>
            <w:r w:rsidR="00555D00"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>(</w:t>
            </w:r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>and, if when, but, because, o</w:t>
            </w:r>
            <w:r w:rsidR="00555D00"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>r)</w:t>
            </w:r>
          </w:p>
          <w:p w14:paraId="20B3CE9B" w14:textId="54C01C4C" w:rsidR="00FE09F9" w:rsidRPr="002C1A26" w:rsidRDefault="00555D00" w:rsidP="00FE09F9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Phonics work and spelling </w:t>
            </w:r>
          </w:p>
          <w:p w14:paraId="4AF1E26D" w14:textId="670B9F76" w:rsidR="00FE09F9" w:rsidRPr="000303D9" w:rsidRDefault="00FE09F9" w:rsidP="00FE09F9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>Dictionary work</w:t>
            </w:r>
            <w:r w:rsidR="00555D00" w:rsidRPr="002C1A26">
              <w:rPr>
                <w:rFonts w:ascii="Comic Sans MS" w:eastAsia="Times New Roman" w:hAnsi="Comic Sans MS" w:cs="Helvetica"/>
                <w:sz w:val="18"/>
                <w:szCs w:val="18"/>
              </w:rPr>
              <w:t xml:space="preserve"> – Year 3</w:t>
            </w:r>
            <w:r w:rsidR="00555D00"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 </w:t>
            </w:r>
          </w:p>
        </w:tc>
      </w:tr>
      <w:tr w:rsidR="00EB2A96" w:rsidRPr="000303D9" w14:paraId="0A39848E" w14:textId="77777777" w:rsidTr="002C1A26">
        <w:trPr>
          <w:trHeight w:val="20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4CC584" w14:textId="188A68C4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  <w:t>MATHS</w:t>
            </w:r>
          </w:p>
          <w:p w14:paraId="017A4FD5" w14:textId="167864EF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8000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1649B171" wp14:editId="31C5918F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7E5214" w14:textId="05F1A364" w:rsidR="00EB2A96" w:rsidRPr="000303D9" w:rsidRDefault="00EB2A9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</w:pPr>
            <w:r w:rsidRPr="000303D9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>Summer 1</w:t>
            </w:r>
            <w:r w:rsidR="00262E17" w:rsidRPr="000303D9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 xml:space="preserve"> and 2</w:t>
            </w:r>
          </w:p>
          <w:p w14:paraId="351F9817" w14:textId="5C1DAECB" w:rsidR="00EB2A96" w:rsidRPr="000303D9" w:rsidRDefault="0098517B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</w:pPr>
            <w:r w:rsidRPr="000303D9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 xml:space="preserve">Year </w:t>
            </w:r>
            <w:r w:rsidR="00180BF8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 xml:space="preserve">1 and </w:t>
            </w:r>
            <w:r w:rsidRPr="000303D9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>2</w:t>
            </w:r>
          </w:p>
          <w:p w14:paraId="181A877E" w14:textId="34D8A9CF" w:rsidR="00EB2A96" w:rsidRPr="002C1A26" w:rsidRDefault="00262E17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b/>
                <w:bCs/>
                <w:color w:val="0070C0"/>
                <w:sz w:val="18"/>
                <w:szCs w:val="18"/>
              </w:rPr>
              <w:t xml:space="preserve">Multiplication and </w:t>
            </w:r>
            <w:r w:rsidR="00EB2A96" w:rsidRPr="002C1A26">
              <w:rPr>
                <w:rFonts w:ascii="Comic Sans MS" w:eastAsia="Times New Roman" w:hAnsi="Comic Sans MS" w:cs="Helvetica"/>
                <w:b/>
                <w:bCs/>
                <w:color w:val="0070C0"/>
                <w:sz w:val="18"/>
                <w:szCs w:val="18"/>
              </w:rPr>
              <w:t xml:space="preserve">Division </w:t>
            </w:r>
          </w:p>
          <w:p w14:paraId="4CCCBE25" w14:textId="2C0AC17E" w:rsidR="00EB2A96" w:rsidRPr="002C1A26" w:rsidRDefault="00EB2A9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 w:cs="Helvetica"/>
                <w:b/>
                <w:bCs/>
                <w:color w:val="0070C0"/>
                <w:sz w:val="18"/>
                <w:szCs w:val="18"/>
              </w:rPr>
              <w:t>Fractions</w:t>
            </w:r>
            <w:r w:rsidR="0098517B" w:rsidRPr="002C1A26">
              <w:rPr>
                <w:rFonts w:ascii="Comic Sans MS" w:eastAsia="Times New Roman" w:hAnsi="Comic Sans MS" w:cs="Helvetica"/>
                <w:b/>
                <w:bCs/>
                <w:color w:val="0070C0"/>
                <w:sz w:val="18"/>
                <w:szCs w:val="18"/>
              </w:rPr>
              <w:t xml:space="preserve"> – Name the fractions 1/3 ¼ ½ ¾ </w:t>
            </w:r>
          </w:p>
          <w:p w14:paraId="6AF9C4BC" w14:textId="2F4BA9D7" w:rsidR="002C1A26" w:rsidRDefault="00EB2A96" w:rsidP="002C1A26">
            <w:pPr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</w:pPr>
            <w:r w:rsidRPr="000303D9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>Yea</w:t>
            </w:r>
            <w:r w:rsidR="002C1A26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>r</w:t>
            </w:r>
            <w:r w:rsidRPr="000303D9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 xml:space="preserve"> 3</w:t>
            </w:r>
          </w:p>
          <w:p w14:paraId="7B9E9227" w14:textId="18C57A83" w:rsidR="00262E17" w:rsidRPr="002C1A26" w:rsidRDefault="00262E17" w:rsidP="002C1A26">
            <w:pPr>
              <w:pStyle w:val="NoSpacing"/>
              <w:rPr>
                <w:rFonts w:ascii="Comic Sans MS" w:eastAsia="Times New Roman" w:hAnsi="Comic Sans MS"/>
                <w:b/>
                <w:color w:val="0070C0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/>
                <w:b/>
                <w:color w:val="0070C0"/>
                <w:sz w:val="18"/>
                <w:szCs w:val="18"/>
              </w:rPr>
              <w:t xml:space="preserve">Multiplication and Division </w:t>
            </w:r>
          </w:p>
          <w:p w14:paraId="558C13FA" w14:textId="77777777" w:rsidR="0098517B" w:rsidRPr="002C1A26" w:rsidRDefault="00EB2A96" w:rsidP="002C1A26">
            <w:pPr>
              <w:pStyle w:val="NoSpacing"/>
              <w:rPr>
                <w:rFonts w:ascii="Comic Sans MS" w:eastAsia="Times New Roman" w:hAnsi="Comic Sans MS"/>
                <w:b/>
                <w:color w:val="0070C0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/>
                <w:b/>
                <w:color w:val="0070C0"/>
                <w:sz w:val="18"/>
                <w:szCs w:val="18"/>
              </w:rPr>
              <w:t>Angles</w:t>
            </w:r>
          </w:p>
          <w:p w14:paraId="68B1DD30" w14:textId="16C4EBC7" w:rsidR="00EB2A96" w:rsidRPr="002C1A26" w:rsidRDefault="0098517B" w:rsidP="002C1A26">
            <w:pPr>
              <w:pStyle w:val="NoSpacing"/>
              <w:rPr>
                <w:rFonts w:ascii="Comic Sans MS" w:eastAsia="Times New Roman" w:hAnsi="Comic Sans MS"/>
                <w:b/>
                <w:color w:val="0070C0"/>
                <w:sz w:val="18"/>
                <w:szCs w:val="18"/>
              </w:rPr>
            </w:pPr>
            <w:r w:rsidRPr="002C1A26">
              <w:rPr>
                <w:rFonts w:ascii="Comic Sans MS" w:eastAsia="Times New Roman" w:hAnsi="Comic Sans MS"/>
                <w:b/>
                <w:color w:val="0070C0"/>
                <w:sz w:val="18"/>
                <w:szCs w:val="18"/>
              </w:rPr>
              <w:t>Count in multiples of 4, 8 50 and 100</w:t>
            </w:r>
            <w:r w:rsidR="00EB2A96" w:rsidRPr="002C1A26">
              <w:rPr>
                <w:rFonts w:ascii="Comic Sans MS" w:eastAsia="Times New Roman" w:hAnsi="Comic Sans MS"/>
                <w:b/>
                <w:color w:val="0070C0"/>
                <w:sz w:val="18"/>
                <w:szCs w:val="18"/>
              </w:rPr>
              <w:t xml:space="preserve">  </w:t>
            </w:r>
          </w:p>
          <w:p w14:paraId="3C9EC761" w14:textId="2C204371" w:rsidR="0098517B" w:rsidRPr="000303D9" w:rsidRDefault="0098517B" w:rsidP="002C1A26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C1A26">
              <w:rPr>
                <w:rFonts w:ascii="Comic Sans MS" w:eastAsia="Times New Roman" w:hAnsi="Comic Sans MS"/>
                <w:b/>
                <w:color w:val="0070C0"/>
                <w:sz w:val="18"/>
                <w:szCs w:val="18"/>
              </w:rPr>
              <w:t>Fractions – add and subtract with the same denominator</w:t>
            </w:r>
            <w:r w:rsidRPr="002C1A26">
              <w:rPr>
                <w:rFonts w:eastAsia="Times New Roman"/>
                <w:color w:val="0070C0"/>
                <w:sz w:val="20"/>
                <w:szCs w:val="20"/>
              </w:rPr>
              <w:t xml:space="preserve"> </w:t>
            </w:r>
          </w:p>
        </w:tc>
      </w:tr>
      <w:tr w:rsidR="008A1C49" w:rsidRPr="000303D9" w14:paraId="41990C54" w14:textId="77777777" w:rsidTr="005F690A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EFA4D" w14:textId="0AC7E48E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  <w:t>SCIENCE</w:t>
            </w:r>
          </w:p>
          <w:p w14:paraId="7CF53715" w14:textId="19DC9FE0" w:rsidR="008A1C49" w:rsidRPr="000303D9" w:rsidRDefault="00180BF8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00B050"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07A5CA73" wp14:editId="4031F2FE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137795</wp:posOffset>
                  </wp:positionV>
                  <wp:extent cx="1368425" cy="1024998"/>
                  <wp:effectExtent l="0" t="0" r="3175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0249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4F1C09" w14:textId="06805D01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AF7117A" w14:textId="6BC64572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09D78876" w14:textId="452AE694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C20034F" w14:textId="12C61776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2564203" w14:textId="497FEC13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2B85FBFB" w14:textId="171DAE6F" w:rsidR="008A1C49" w:rsidRPr="000303D9" w:rsidRDefault="00180BF8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00B050"/>
                <w:sz w:val="20"/>
                <w:szCs w:val="20"/>
              </w:rPr>
              <w:drawing>
                <wp:anchor distT="0" distB="0" distL="114300" distR="114300" simplePos="0" relativeHeight="251689984" behindDoc="0" locked="0" layoutInCell="1" allowOverlap="1" wp14:anchorId="7046419D" wp14:editId="0CBD9FDA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254000</wp:posOffset>
                  </wp:positionV>
                  <wp:extent cx="1568211" cy="787400"/>
                  <wp:effectExtent l="0" t="0" r="0" b="0"/>
                  <wp:wrapNone/>
                  <wp:docPr id="2" name="Picture 2" descr="C:\Users\RLamb\AppData\Local\Microsoft\Windows\INetCache\Content.MSO\9FE6CD0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Lamb\AppData\Local\Microsoft\Windows\INetCache\Content.MSO\9FE6CD0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211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A4A6A5" w14:textId="0EF5D6AC" w:rsidR="00262E17" w:rsidRPr="000303D9" w:rsidRDefault="00262E17" w:rsidP="00262E17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</w:pPr>
            <w:r w:rsidRPr="000303D9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>Year 2</w:t>
            </w:r>
            <w:r w:rsidR="002C1A26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 - </w:t>
            </w:r>
            <w:r w:rsidRPr="000303D9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>Living things and their habitats</w:t>
            </w:r>
          </w:p>
          <w:p w14:paraId="36FE1EB8" w14:textId="6D99EFA3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What questions do I have about this topic?</w:t>
            </w:r>
          </w:p>
          <w:p w14:paraId="4DED5C93" w14:textId="2CF58F2E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What are the differences between things that are living, dead and hav</w:t>
            </w:r>
            <w:r w:rsidR="00180BF8"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 xml:space="preserve">e </w:t>
            </w: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never been alive?</w:t>
            </w:r>
          </w:p>
          <w:p w14:paraId="2605442D" w14:textId="23D1AEB6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What are habitats?</w:t>
            </w:r>
          </w:p>
          <w:p w14:paraId="331544D8" w14:textId="2BBE71F4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How can I map a habitat and identify what is in it?</w:t>
            </w:r>
          </w:p>
          <w:p w14:paraId="51FEEBC8" w14:textId="11F94469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How do I identify animals in their habitats?</w:t>
            </w:r>
          </w:p>
          <w:p w14:paraId="3BA84547" w14:textId="03E31873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How do I explain how living things in a habitat depend on each other?</w:t>
            </w:r>
          </w:p>
          <w:p w14:paraId="3A2DA6E1" w14:textId="524BC818" w:rsidR="00180BF8" w:rsidRPr="002C1A26" w:rsidRDefault="00180BF8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 xml:space="preserve">Microhabitats </w:t>
            </w:r>
          </w:p>
          <w:p w14:paraId="7EB82DBB" w14:textId="595A9A6C" w:rsidR="00262E17" w:rsidRPr="002C1A26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  <w:t>How do animals find their food?</w:t>
            </w:r>
          </w:p>
          <w:p w14:paraId="0D81209D" w14:textId="77777777" w:rsidR="00262E17" w:rsidRPr="000303D9" w:rsidRDefault="00262E17" w:rsidP="00180BF8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</w:pPr>
          </w:p>
          <w:p w14:paraId="7A258EFC" w14:textId="25EDC421" w:rsidR="00CD0AEF" w:rsidRPr="002C1A26" w:rsidRDefault="006E75ED" w:rsidP="002C1A26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  <w:u w:val="single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Year </w:t>
            </w:r>
            <w:r w:rsidR="00E5079F" w:rsidRPr="002C1A26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>3</w:t>
            </w:r>
            <w:r w:rsidR="002C1A26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 - </w:t>
            </w:r>
            <w:r w:rsidR="000303D9" w:rsidRPr="002C1A26"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  <w:u w:val="single"/>
              </w:rPr>
              <w:t xml:space="preserve">Plants </w:t>
            </w:r>
          </w:p>
          <w:p w14:paraId="5C723D55" w14:textId="77777777" w:rsidR="000303D9" w:rsidRPr="002C1A26" w:rsidRDefault="000303D9" w:rsidP="00180BF8">
            <w:pPr>
              <w:spacing w:after="160" w:line="259" w:lineRule="auto"/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>Identify and describe the functions of different parts of flowering plants: roots, stem/trunk, leaves and flowers.</w:t>
            </w:r>
          </w:p>
          <w:p w14:paraId="25A7C989" w14:textId="77777777" w:rsidR="000303D9" w:rsidRPr="002C1A26" w:rsidRDefault="000303D9" w:rsidP="00180BF8">
            <w:pPr>
              <w:spacing w:after="160" w:line="259" w:lineRule="auto"/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>Explore the requirements of plants for life and growth (air, light, water, nutrients from soil, and room to grow) and how they vary from plant to plant.</w:t>
            </w:r>
          </w:p>
          <w:p w14:paraId="30EB5693" w14:textId="77777777" w:rsidR="000303D9" w:rsidRPr="002C1A26" w:rsidRDefault="000303D9" w:rsidP="00180BF8">
            <w:pPr>
              <w:spacing w:after="160" w:line="259" w:lineRule="auto"/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>Investigate the way in which water is transported within plants.</w:t>
            </w:r>
          </w:p>
          <w:p w14:paraId="7F5D83DF" w14:textId="4F651C05" w:rsidR="000303D9" w:rsidRPr="000303D9" w:rsidRDefault="000303D9" w:rsidP="00180BF8">
            <w:pPr>
              <w:spacing w:after="160" w:line="259" w:lineRule="auto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  <w:r w:rsidRPr="002C1A26"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>Explore the part that flowers play in the life cycle of flowering plants, including pollination, seed formation and seed dispersal.</w:t>
            </w:r>
          </w:p>
        </w:tc>
      </w:tr>
      <w:tr w:rsidR="002060F2" w:rsidRPr="000303D9" w14:paraId="08604045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CA7C0A" w14:textId="7039ADA4" w:rsidR="002060F2" w:rsidRPr="000303D9" w:rsidRDefault="0098517B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  <w:lastRenderedPageBreak/>
              <w:t xml:space="preserve">Geography </w:t>
            </w:r>
          </w:p>
          <w:p w14:paraId="29055DD5" w14:textId="78B3277D" w:rsidR="00B94BDA" w:rsidRPr="000303D9" w:rsidRDefault="00CD0AEF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7936" behindDoc="0" locked="0" layoutInCell="1" allowOverlap="1" wp14:anchorId="1CEA275F" wp14:editId="2F3A8508">
                  <wp:simplePos x="0" y="0"/>
                  <wp:positionH relativeFrom="column">
                    <wp:posOffset>218440</wp:posOffset>
                  </wp:positionH>
                  <wp:positionV relativeFrom="paragraph">
                    <wp:posOffset>26035</wp:posOffset>
                  </wp:positionV>
                  <wp:extent cx="1210771" cy="1200150"/>
                  <wp:effectExtent l="0" t="0" r="889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54" t="5714" r="6154" b="13571"/>
                          <a:stretch/>
                        </pic:blipFill>
                        <pic:spPr bwMode="auto">
                          <a:xfrm>
                            <a:off x="0" y="0"/>
                            <a:ext cx="1210771" cy="1200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ED71D2" w14:textId="69636D68" w:rsidR="002060F2" w:rsidRPr="000303D9" w:rsidRDefault="00180BF8" w:rsidP="00C372CC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92032" behindDoc="0" locked="0" layoutInCell="1" allowOverlap="1" wp14:anchorId="7BF06D29" wp14:editId="5B87DC09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1648460</wp:posOffset>
                  </wp:positionV>
                  <wp:extent cx="1490398" cy="1092200"/>
                  <wp:effectExtent l="0" t="0" r="0" b="0"/>
                  <wp:wrapNone/>
                  <wp:docPr id="7" name="Picture 7" descr="C:\Users\RLamb\AppData\Local\Microsoft\Windows\INetCache\Content.MSO\81AE623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Lamb\AppData\Local\Microsoft\Windows\INetCache\Content.MSO\81AE623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398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30E3AB" w14:textId="6F6F3AD2" w:rsidR="001F3195" w:rsidRDefault="00855DDD" w:rsidP="00C60377">
            <w:pPr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</w:pPr>
            <w:r w:rsidRPr="000303D9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T</w:t>
            </w:r>
            <w:r w:rsidR="009769D0" w:rsidRPr="000303D9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 xml:space="preserve">opic: </w:t>
            </w:r>
            <w:r w:rsidR="00180BF8" w:rsidRPr="00180BF8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Locational/place knowledge - Oh we do like to be beside the seaside!</w:t>
            </w:r>
          </w:p>
          <w:p w14:paraId="01B5EAD3" w14:textId="77777777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</w:pPr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  <w:t xml:space="preserve">Place knowledge </w:t>
            </w:r>
          </w:p>
          <w:p w14:paraId="3AFE545A" w14:textId="3B69EAD9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</w:pPr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  <w:t> understand geographical similarities and differences through studying the human and physical geography of a small area of the United Kingdom, and of a small contrasting location</w:t>
            </w:r>
          </w:p>
          <w:p w14:paraId="20134C76" w14:textId="77777777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</w:pPr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  <w:t xml:space="preserve">Human and physical geography </w:t>
            </w:r>
          </w:p>
          <w:p w14:paraId="1F691127" w14:textId="77777777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</w:pPr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  <w:t xml:space="preserve"> use basic geographical vocabulary to refer to key physical features, including: beach, cliff, coast, forest, hill, mountain, sea, ocean, river, soil, valley, vegetation, season and </w:t>
            </w:r>
            <w:proofErr w:type="gramStart"/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  <w:t>weather,  and</w:t>
            </w:r>
            <w:proofErr w:type="gramEnd"/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  <w:t xml:space="preserve"> key human features, including: city, town, village, factory, farm, house, office, port, harbour and shop </w:t>
            </w:r>
          </w:p>
          <w:p w14:paraId="1DBD0A87" w14:textId="77777777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</w:pPr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  <w:t xml:space="preserve">Geographical skills and fieldwork </w:t>
            </w:r>
          </w:p>
          <w:p w14:paraId="19308300" w14:textId="78499636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</w:pPr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  <w:t> use simple fieldwork and observational skills to study the geography of the location and the key human and physical features of its surrounding environment.</w:t>
            </w:r>
          </w:p>
          <w:p w14:paraId="7254B1EF" w14:textId="77777777" w:rsidR="00180BF8" w:rsidRDefault="00CD0AEF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A</w:t>
            </w:r>
            <w:r w:rsidR="00666DFD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rt</w:t>
            </w:r>
            <w:r w:rsidR="006B6B2C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 w:rsidR="00291E7A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>–</w:t>
            </w:r>
            <w:r w:rsidR="006B6B2C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 w:rsidR="00180BF8" w:rsidRPr="00180BF8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>Gustav Klimt</w:t>
            </w:r>
            <w:r w:rsidR="00180BF8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</w:p>
          <w:p w14:paraId="0881550D" w14:textId="200B7358" w:rsidR="00180BF8" w:rsidRPr="002C1A26" w:rsidRDefault="00180BF8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</w:pPr>
            <w:r w:rsidRPr="002C1A26"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  <w:t xml:space="preserve">Exploring and Developing Ideas, Work of Artists, </w:t>
            </w:r>
          </w:p>
          <w:p w14:paraId="64A88B05" w14:textId="77777777" w:rsidR="00180BF8" w:rsidRPr="002C1A26" w:rsidRDefault="00180BF8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</w:pPr>
            <w:r w:rsidRPr="002C1A26"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  <w:t>Textiles weaving and decorating with glued on decorations</w:t>
            </w:r>
          </w:p>
          <w:p w14:paraId="1258617A" w14:textId="30EA1A9B" w:rsidR="00180BF8" w:rsidRPr="002C1A26" w:rsidRDefault="00180BF8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</w:pPr>
            <w:r w:rsidRPr="002C1A26"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  <w:t>Collage selecting different colours &amp; using a range of materials to create effect.</w:t>
            </w:r>
          </w:p>
          <w:p w14:paraId="29345D08" w14:textId="1838B0AB" w:rsidR="00855DDD" w:rsidRPr="000303D9" w:rsidRDefault="00855DDD" w:rsidP="00F40A8F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</w:pPr>
          </w:p>
          <w:p w14:paraId="2964B14F" w14:textId="7F013F51" w:rsidR="004A3FDE" w:rsidRPr="000303D9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AA1695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AA1695"/>
                <w:sz w:val="20"/>
                <w:szCs w:val="20"/>
                <w:u w:val="single"/>
              </w:rPr>
              <w:t>RE</w:t>
            </w:r>
            <w:r w:rsidRPr="000303D9">
              <w:rPr>
                <w:rFonts w:ascii="Comic Sans MS" w:hAnsi="Comic Sans MS"/>
                <w:b/>
                <w:color w:val="AA1695"/>
                <w:sz w:val="20"/>
                <w:szCs w:val="20"/>
              </w:rPr>
              <w:t xml:space="preserve"> –</w:t>
            </w:r>
            <w:r w:rsidR="00033AA0" w:rsidRPr="000303D9">
              <w:rPr>
                <w:rFonts w:ascii="Comic Sans MS" w:hAnsi="Comic Sans MS"/>
                <w:b/>
                <w:color w:val="AA1695"/>
                <w:sz w:val="20"/>
                <w:szCs w:val="20"/>
              </w:rPr>
              <w:t xml:space="preserve"> </w:t>
            </w:r>
            <w:r w:rsidR="00180BF8" w:rsidRPr="00180BF8">
              <w:rPr>
                <w:rFonts w:ascii="Comic Sans MS" w:hAnsi="Comic Sans MS"/>
                <w:b/>
                <w:color w:val="AA1695"/>
                <w:sz w:val="20"/>
                <w:szCs w:val="20"/>
              </w:rPr>
              <w:t>What does it mean to belong to a faith community?</w:t>
            </w:r>
          </w:p>
          <w:p w14:paraId="16F2F12E" w14:textId="4BE34A06" w:rsidR="002060F2" w:rsidRPr="000303D9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0070C0"/>
                <w:sz w:val="20"/>
                <w:szCs w:val="20"/>
                <w:u w:val="single"/>
              </w:rPr>
              <w:t>Music</w:t>
            </w:r>
            <w:r w:rsidR="004A3FDE" w:rsidRPr="000303D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 xml:space="preserve"> -</w:t>
            </w:r>
            <w:r w:rsidR="006B6B2C" w:rsidRPr="000303D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 xml:space="preserve"> </w:t>
            </w:r>
            <w:r w:rsidRPr="000303D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Trafford Music Service on Tuesdays.</w:t>
            </w:r>
          </w:p>
          <w:p w14:paraId="011B1E26" w14:textId="651DAE7C" w:rsidR="002060F2" w:rsidRPr="000303D9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180BF8">
              <w:rPr>
                <w:rFonts w:ascii="Comic Sans MS" w:hAnsi="Comic Sans MS"/>
                <w:b/>
                <w:color w:val="00B050"/>
                <w:sz w:val="20"/>
                <w:szCs w:val="20"/>
                <w:u w:val="single"/>
              </w:rPr>
              <w:t>PE</w:t>
            </w:r>
            <w:r w:rsidR="007B7A4F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– </w:t>
            </w:r>
            <w:r w:rsidR="006B6B2C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taught by</w:t>
            </w:r>
            <w:r w:rsidR="007B7A4F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Mr Ritchie on </w:t>
            </w:r>
            <w:r w:rsidR="00180BF8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Monday</w:t>
            </w:r>
            <w:r w:rsidR="00E66D73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– Please have your PE kit. </w:t>
            </w:r>
          </w:p>
        </w:tc>
      </w:tr>
      <w:tr w:rsidR="002060F2" w:rsidRPr="000303D9" w14:paraId="49F34196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F8E4DD6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  <w:t>SPECIAL EVENTS/HOLIDAYS</w:t>
            </w:r>
          </w:p>
          <w:p w14:paraId="414D0DFB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5D3A737" wp14:editId="03C2E66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E2263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19FF63" w14:textId="1ECD2E44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up-to-date with letters and our web page where you find all our special events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organised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!</w:t>
            </w:r>
          </w:p>
          <w:p w14:paraId="2767677C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44F9D6D0" w14:textId="27A42A82" w:rsidR="002060F2" w:rsidRPr="000303D9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refer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to our school calendar </w:t>
            </w:r>
            <w:r w:rsidR="00ED68B2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202</w:t>
            </w:r>
            <w:r w:rsidR="00262E17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1</w:t>
            </w:r>
            <w:r w:rsidR="00ED68B2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-202</w:t>
            </w:r>
            <w:r w:rsidR="00262E17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2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 – reminders to follow as and when they occur.</w:t>
            </w:r>
          </w:p>
          <w:p w14:paraId="54D6DD8B" w14:textId="77777777" w:rsidR="002060F2" w:rsidRDefault="002060F2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3FB2D070" w14:textId="5BEAF412" w:rsidR="002C1A26" w:rsidRPr="000303D9" w:rsidRDefault="002C1A26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your eye on Class Dojo for class and school information. If you need to contact me please do via Dojo or call the school. </w:t>
            </w:r>
            <w:bookmarkStart w:id="0" w:name="_GoBack"/>
            <w:bookmarkEnd w:id="0"/>
          </w:p>
        </w:tc>
      </w:tr>
      <w:tr w:rsidR="002060F2" w:rsidRPr="000303D9" w14:paraId="750E8679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27FCB9" w14:textId="77777777" w:rsidR="002060F2" w:rsidRPr="000303D9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  <w:t xml:space="preserve">READING </w:t>
            </w:r>
          </w:p>
          <w:p w14:paraId="49DDF915" w14:textId="3EBBAFAD" w:rsidR="002060F2" w:rsidRPr="00180BF8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70E2687" wp14:editId="24E907D3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3A9682E" w14:textId="598FCBF7" w:rsidR="00CD0AEF" w:rsidRPr="000303D9" w:rsidRDefault="00F40A8F" w:rsidP="00CD0AEF">
            <w:pPr>
              <w:rPr>
                <w:rFonts w:ascii="Comic Sans MS" w:hAnsi="Comic Sans MS"/>
                <w:b/>
                <w:color w:val="A40CA0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read every day in school and if possible, </w:t>
            </w:r>
            <w:r w:rsidR="00C12D70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>would like</w:t>
            </w:r>
            <w:r w:rsidR="007B7A4F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you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to read with your child each night.</w:t>
            </w:r>
            <w:r w:rsidR="00262E17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Please record this in your child’s reading record. </w:t>
            </w:r>
            <w:r w:rsidR="00CD0AEF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</w:t>
            </w:r>
          </w:p>
        </w:tc>
      </w:tr>
    </w:tbl>
    <w:p w14:paraId="4949C106" w14:textId="77777777" w:rsidR="002060F2" w:rsidRPr="000303D9" w:rsidRDefault="002060F2" w:rsidP="002060F2">
      <w:pPr>
        <w:rPr>
          <w:rFonts w:ascii="Comic Sans MS" w:eastAsia="Calibri" w:hAnsi="Comic Sans MS" w:cs="Calibri"/>
          <w:sz w:val="20"/>
          <w:szCs w:val="20"/>
        </w:rPr>
      </w:pPr>
    </w:p>
    <w:p w14:paraId="41187555" w14:textId="77777777" w:rsidR="002A4D59" w:rsidRPr="000303D9" w:rsidRDefault="002C1A26">
      <w:pPr>
        <w:rPr>
          <w:rFonts w:ascii="Comic Sans MS" w:hAnsi="Comic Sans MS"/>
          <w:sz w:val="20"/>
          <w:szCs w:val="20"/>
        </w:rPr>
      </w:pPr>
    </w:p>
    <w:sectPr w:rsidR="002A4D59" w:rsidRPr="000303D9" w:rsidSect="002C1A26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57E3F"/>
    <w:multiLevelType w:val="hybridMultilevel"/>
    <w:tmpl w:val="0F48B47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127DB3"/>
    <w:multiLevelType w:val="hybridMultilevel"/>
    <w:tmpl w:val="3976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1C5E8B"/>
    <w:multiLevelType w:val="hybridMultilevel"/>
    <w:tmpl w:val="82F46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03D9"/>
    <w:rsid w:val="00033AA0"/>
    <w:rsid w:val="00060BA7"/>
    <w:rsid w:val="000F5216"/>
    <w:rsid w:val="00100CB7"/>
    <w:rsid w:val="00180BF8"/>
    <w:rsid w:val="001F3195"/>
    <w:rsid w:val="002060F2"/>
    <w:rsid w:val="00256B9B"/>
    <w:rsid w:val="00262E17"/>
    <w:rsid w:val="00264C09"/>
    <w:rsid w:val="00291E7A"/>
    <w:rsid w:val="002A306B"/>
    <w:rsid w:val="002C1A26"/>
    <w:rsid w:val="003B200C"/>
    <w:rsid w:val="00436D43"/>
    <w:rsid w:val="004A3FDE"/>
    <w:rsid w:val="00555D00"/>
    <w:rsid w:val="005E23A9"/>
    <w:rsid w:val="0060300A"/>
    <w:rsid w:val="00614EF7"/>
    <w:rsid w:val="00622EF7"/>
    <w:rsid w:val="006565A3"/>
    <w:rsid w:val="00666DFD"/>
    <w:rsid w:val="006B6B2C"/>
    <w:rsid w:val="006E75ED"/>
    <w:rsid w:val="00742AF5"/>
    <w:rsid w:val="007B7A4F"/>
    <w:rsid w:val="00844F42"/>
    <w:rsid w:val="00855DDD"/>
    <w:rsid w:val="008A1C49"/>
    <w:rsid w:val="008B60D8"/>
    <w:rsid w:val="009731A8"/>
    <w:rsid w:val="009769D0"/>
    <w:rsid w:val="00982E4C"/>
    <w:rsid w:val="0098517B"/>
    <w:rsid w:val="00A036BC"/>
    <w:rsid w:val="00AE6735"/>
    <w:rsid w:val="00B16A5B"/>
    <w:rsid w:val="00B3114A"/>
    <w:rsid w:val="00B94BDA"/>
    <w:rsid w:val="00BC1529"/>
    <w:rsid w:val="00C12D70"/>
    <w:rsid w:val="00C30DBC"/>
    <w:rsid w:val="00C372CC"/>
    <w:rsid w:val="00C60377"/>
    <w:rsid w:val="00CD0AEF"/>
    <w:rsid w:val="00D67B15"/>
    <w:rsid w:val="00E16010"/>
    <w:rsid w:val="00E5079F"/>
    <w:rsid w:val="00E66D73"/>
    <w:rsid w:val="00E9483B"/>
    <w:rsid w:val="00EB2A96"/>
    <w:rsid w:val="00ED68B2"/>
    <w:rsid w:val="00F40A8F"/>
    <w:rsid w:val="00F8174F"/>
    <w:rsid w:val="00FE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236ADFA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paragraph" w:styleId="NoSpacing">
    <w:name w:val="No Spacing"/>
    <w:uiPriority w:val="1"/>
    <w:qFormat/>
    <w:rsid w:val="002C1A26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ettings" Target="settings.xml"/><Relationship Id="rId12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8" ma:contentTypeDescription="Create a new document." ma:contentTypeScope="" ma:versionID="05c8b06a907e1340b101e3871a01a038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3d92c73ae8cd2b04434d4a0c60819d5a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42C78-E49C-4BEB-B959-040DFF7FF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1CA338-39A5-44EF-A909-6F749CBBDD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72D16-A422-459D-9AFD-048E323E5B68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c8233351-bd7b-41f6-83b2-d0b4061934ec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2DC8BFD-1719-4AD0-B298-E422776A3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R Lamb</cp:lastModifiedBy>
  <cp:revision>5</cp:revision>
  <cp:lastPrinted>2022-04-25T10:06:00Z</cp:lastPrinted>
  <dcterms:created xsi:type="dcterms:W3CDTF">2022-04-25T07:58:00Z</dcterms:created>
  <dcterms:modified xsi:type="dcterms:W3CDTF">2022-04-25T10:06:00Z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