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0F2" w:rsidRDefault="002060F2" w:rsidP="002060F2">
      <w:pPr>
        <w:spacing w:line="240" w:lineRule="auto"/>
        <w:ind w:right="-72"/>
        <w:jc w:val="center"/>
      </w:pPr>
      <w:r>
        <w:object w:dxaOrig="8159" w:dyaOrig="1920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693651828" r:id="rId7"/>
        </w:object>
      </w:r>
    </w:p>
    <w:p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 xml:space="preserve">Class: 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C8424B">
        <w:rPr>
          <w:rFonts w:ascii="Calibri" w:eastAsia="Calibri" w:hAnsi="Calibri" w:cs="Calibri"/>
          <w:b/>
          <w:sz w:val="28"/>
        </w:rPr>
        <w:t>Autumn one</w:t>
      </w:r>
      <w:r w:rsidR="00B16A5B">
        <w:rPr>
          <w:rFonts w:ascii="Calibri" w:eastAsia="Calibri" w:hAnsi="Calibri" w:cs="Calibri"/>
          <w:b/>
          <w:sz w:val="28"/>
        </w:rPr>
        <w:t xml:space="preserve"> 202</w:t>
      </w:r>
      <w:r w:rsidR="001B6DF1">
        <w:rPr>
          <w:rFonts w:ascii="Calibri" w:eastAsia="Calibri" w:hAnsi="Calibri" w:cs="Calibri"/>
          <w:b/>
          <w:sz w:val="28"/>
        </w:rPr>
        <w:t>1</w:t>
      </w:r>
      <w:r>
        <w:rPr>
          <w:rFonts w:ascii="Calibri" w:eastAsia="Calibri" w:hAnsi="Calibri" w:cs="Calibri"/>
          <w:sz w:val="28"/>
        </w:rPr>
        <w:t xml:space="preserve">  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:rsidR="00C8424B" w:rsidRPr="006E6AA8" w:rsidRDefault="00C8424B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noProof/>
                <w:color w:val="FF0000"/>
              </w:rPr>
              <w:drawing>
                <wp:inline distT="0" distB="0" distL="0" distR="0" wp14:anchorId="56537812" wp14:editId="5921D4C9">
                  <wp:extent cx="880280" cy="1110774"/>
                  <wp:effectExtent l="0" t="0" r="0" b="0"/>
                  <wp:docPr id="2" name="Picture 2" descr="C:\Users\nshafai\AppData\Local\Microsoft\Windows\INetCache\Content.MSO\AED44C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shafai\AppData\Local\Microsoft\Windows\INetCache\Content.MSO\AED44C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775" cy="113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2B6968"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 our</w:t>
            </w:r>
            <w:r w:rsidR="00A036BC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B16A5B">
              <w:rPr>
                <w:rFonts w:eastAsia="Times New Roman" w:cs="Helvetica"/>
                <w:b/>
                <w:color w:val="253746"/>
                <w:sz w:val="24"/>
                <w:szCs w:val="24"/>
              </w:rPr>
              <w:t>focus book will be</w:t>
            </w:r>
            <w:r w:rsidR="003A100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the </w:t>
            </w:r>
            <w:r w:rsidR="00C8424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Here and There. </w:t>
            </w:r>
            <w:r w:rsidR="002E2CD8">
              <w:rPr>
                <w:rFonts w:eastAsia="Times New Roman" w:cs="Helvetica"/>
                <w:b/>
                <w:color w:val="253746"/>
                <w:sz w:val="24"/>
                <w:szCs w:val="24"/>
              </w:rPr>
              <w:t>It is a</w:t>
            </w:r>
            <w:r w:rsidR="00E517CE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book </w:t>
            </w:r>
            <w:r w:rsidR="003A100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about a boy who </w:t>
            </w:r>
            <w:r w:rsidR="00C8424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mum lives in one house and his dad lives in a different house and explores the themes around this. </w:t>
            </w:r>
          </w:p>
          <w:p w:rsidR="00A036BC" w:rsidRPr="00947171" w:rsidRDefault="00A036B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We will also be concentrating on our punctuation and grammar and making our writing very interesting by using lots of </w:t>
            </w:r>
            <w:r w:rsidR="00033AA0">
              <w:rPr>
                <w:rFonts w:eastAsia="Times New Roman" w:cs="Helvetica"/>
                <w:b/>
                <w:color w:val="253746"/>
                <w:sz w:val="24"/>
                <w:szCs w:val="24"/>
              </w:rPr>
              <w:t>adjectives</w:t>
            </w:r>
            <w:r w:rsidR="00E517CE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, nouns, verbs and </w:t>
            </w:r>
            <w:r w:rsidR="00502169">
              <w:rPr>
                <w:rFonts w:eastAsia="Times New Roman" w:cs="Helvetica"/>
                <w:b/>
                <w:color w:val="253746"/>
                <w:sz w:val="24"/>
                <w:szCs w:val="24"/>
              </w:rPr>
              <w:t>similes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</w:p>
        </w:tc>
      </w:tr>
      <w:tr w:rsidR="002060F2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B626AA7" wp14:editId="39A26A4D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0F5216" w:rsidRPr="00B86B19" w:rsidRDefault="00C8424B" w:rsidP="00B86B19">
            <w:pPr>
              <w:shd w:val="clear" w:color="auto" w:fill="FFFFFF"/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Autumn</w:t>
            </w:r>
            <w:r w:rsidR="004A3FDE" w:rsidRPr="004A3FDE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 xml:space="preserve"> One Year Two</w:t>
            </w:r>
          </w:p>
          <w:p w:rsidR="00C8424B" w:rsidRDefault="00C8424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Place Value </w:t>
            </w:r>
          </w:p>
          <w:p w:rsidR="009D4247" w:rsidRPr="000F5216" w:rsidRDefault="00C8424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Addition and subtraction </w:t>
            </w:r>
            <w:r w:rsidR="009D4247">
              <w:rPr>
                <w:rFonts w:eastAsia="Times New Roman" w:cs="Helvetica"/>
                <w:color w:val="545A5E"/>
                <w:sz w:val="24"/>
                <w:szCs w:val="24"/>
              </w:rPr>
              <w:t xml:space="preserve"> 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060F2" w:rsidRDefault="00C8424B" w:rsidP="009F125E">
            <w:pPr>
              <w:shd w:val="clear" w:color="auto" w:fill="FFFFFF"/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Autumn</w:t>
            </w:r>
            <w:r w:rsidR="002060F2" w:rsidRPr="002060F2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 xml:space="preserve"> One </w:t>
            </w:r>
            <w:r w:rsidR="004A3FDE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Year Three</w:t>
            </w:r>
          </w:p>
          <w:p w:rsidR="00C8424B" w:rsidRDefault="00C8424B" w:rsidP="00C8424B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Place Value </w:t>
            </w:r>
          </w:p>
          <w:p w:rsidR="002060F2" w:rsidRPr="000F5216" w:rsidRDefault="00C8424B" w:rsidP="00C8424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Addition and subtraction  </w:t>
            </w:r>
            <w:r w:rsidR="002060F2" w:rsidRPr="000F5216">
              <w:rPr>
                <w:rFonts w:eastAsia="Times New Roman" w:cs="Helvetica"/>
                <w:vanish/>
                <w:color w:val="545A5E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</w:p>
        </w:tc>
      </w:tr>
      <w:tr w:rsidR="002060F2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11AD47C" wp14:editId="5D567163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C8424B" w:rsidRDefault="00C8424B" w:rsidP="00C8424B">
            <w:pPr>
              <w:spacing w:after="0" w:line="240" w:lineRule="auto"/>
              <w:rPr>
                <w:rFonts w:ascii="Calibri" w:eastAsia="Calibri" w:hAnsi="Calibri" w:cs="Calibri"/>
                <w:color w:val="FF0000"/>
              </w:rPr>
            </w:pPr>
            <w:r w:rsidRPr="00B94BDA">
              <w:rPr>
                <w:rFonts w:ascii="Calibri" w:eastAsia="Calibri" w:hAnsi="Calibri" w:cs="Calibri"/>
                <w:color w:val="FF0000"/>
              </w:rPr>
              <w:t>Y</w:t>
            </w:r>
            <w:r>
              <w:rPr>
                <w:rFonts w:ascii="Calibri" w:eastAsia="Calibri" w:hAnsi="Calibri" w:cs="Calibri"/>
                <w:color w:val="FF0000"/>
              </w:rPr>
              <w:t>ear Three- Forces and Magnets</w:t>
            </w:r>
          </w:p>
          <w:p w:rsidR="00C8424B" w:rsidRPr="000F5216" w:rsidRDefault="00C8424B" w:rsidP="00C8424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 w:rsidRPr="000F5216">
              <w:rPr>
                <w:rFonts w:ascii="Calibri" w:eastAsia="Calibri" w:hAnsi="Calibri" w:cs="Calibri"/>
                <w:color w:val="00B050"/>
              </w:rPr>
              <w:t xml:space="preserve">We will be looking at </w:t>
            </w:r>
            <w:r>
              <w:rPr>
                <w:rFonts w:ascii="Calibri" w:eastAsia="Calibri" w:hAnsi="Calibri" w:cs="Calibri"/>
                <w:color w:val="00B050"/>
              </w:rPr>
              <w:t>forces and magnets</w:t>
            </w:r>
            <w:r w:rsidRPr="000F5216">
              <w:rPr>
                <w:rFonts w:ascii="Calibri" w:eastAsia="Calibri" w:hAnsi="Calibri" w:cs="Calibri"/>
                <w:color w:val="00B050"/>
              </w:rPr>
              <w:t xml:space="preserve"> in depth and learning lots of new science words that relate to this topic </w:t>
            </w:r>
          </w:p>
          <w:p w:rsidR="00F40A8F" w:rsidRPr="00F40A8F" w:rsidRDefault="00F40A8F" w:rsidP="00C8424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B94BDA" w:rsidRDefault="00B94BDA" w:rsidP="00B94BDA">
            <w:pPr>
              <w:spacing w:after="0" w:line="240" w:lineRule="auto"/>
              <w:rPr>
                <w:rFonts w:eastAsia="Calibri"/>
                <w:color w:val="0070C0"/>
              </w:rPr>
            </w:pPr>
            <w:r w:rsidRPr="00F50C9F">
              <w:rPr>
                <w:rFonts w:eastAsia="Calibri"/>
                <w:color w:val="0070C0"/>
              </w:rPr>
              <w:t>We will all think about our topic and come up with enquiry questions and find out the answers to our questions!</w:t>
            </w:r>
          </w:p>
          <w:p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41511219" wp14:editId="5E301056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lastRenderedPageBreak/>
              <w:drawing>
                <wp:inline distT="0" distB="0" distL="0" distR="0" wp14:anchorId="7BF6B7AE" wp14:editId="42F192E9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769D0" w:rsidRDefault="00855DDD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T</w:t>
            </w:r>
            <w:r w:rsidR="009769D0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opic:</w:t>
            </w:r>
            <w:r w:rsidR="00C8424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 How the Tudors changed England</w:t>
            </w:r>
            <w:r w:rsidR="00B86B19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!</w:t>
            </w:r>
            <w:r w:rsidR="002E2CD8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  <w:r w:rsidR="009769D0">
              <w:rPr>
                <w:b/>
                <w:color w:val="C45911" w:themeColor="accent2" w:themeShade="BF"/>
                <w:sz w:val="24"/>
                <w:szCs w:val="24"/>
              </w:rPr>
              <w:t xml:space="preserve">This </w:t>
            </w:r>
            <w:r w:rsidR="00A473B0">
              <w:rPr>
                <w:b/>
                <w:color w:val="C45911" w:themeColor="accent2" w:themeShade="BF"/>
                <w:sz w:val="24"/>
                <w:szCs w:val="24"/>
              </w:rPr>
              <w:t xml:space="preserve">term we will be looking at </w:t>
            </w:r>
            <w:r w:rsidR="00C8424B">
              <w:rPr>
                <w:b/>
                <w:color w:val="C45911" w:themeColor="accent2" w:themeShade="BF"/>
                <w:sz w:val="24"/>
                <w:szCs w:val="24"/>
              </w:rPr>
              <w:t>the Tudors and how England changed under them with amazing inventions, plays and poems.</w:t>
            </w:r>
          </w:p>
          <w:p w:rsidR="002060F2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400922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Design Technology</w:t>
            </w:r>
          </w:p>
          <w:p w:rsidR="00F40A8F" w:rsidRDefault="00F40A8F" w:rsidP="00F40A8F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t>This term we will be focussing on</w:t>
            </w:r>
            <w:r w:rsidR="00C8424B">
              <w:rPr>
                <w:b/>
                <w:color w:val="C45911" w:themeColor="accent2" w:themeShade="BF"/>
                <w:sz w:val="24"/>
                <w:szCs w:val="24"/>
              </w:rPr>
              <w:t xml:space="preserve"> making our own puppets</w:t>
            </w:r>
            <w:r w:rsidR="009D4247">
              <w:rPr>
                <w:b/>
                <w:color w:val="C45911" w:themeColor="accent2" w:themeShade="BF"/>
                <w:sz w:val="24"/>
                <w:szCs w:val="24"/>
              </w:rPr>
              <w:t xml:space="preserve">. </w:t>
            </w:r>
          </w:p>
          <w:p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looking into Islam </w:t>
            </w:r>
          </w:p>
          <w:p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with Trafford Music Service on T</w:t>
            </w:r>
            <w:r w:rsidR="00C8424B">
              <w:rPr>
                <w:b/>
                <w:color w:val="C45911" w:themeColor="accent2" w:themeShade="BF"/>
                <w:sz w:val="24"/>
                <w:szCs w:val="24"/>
              </w:rPr>
              <w:t>hursday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:rsidR="002060F2" w:rsidRPr="004D6A5D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BA039D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Wednesdays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</w:tc>
      </w:tr>
      <w:tr w:rsidR="002060F2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t>SPECIAL EVENTS/HOLIDAYS</w:t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2E7C2EC0" wp14:editId="6D1A51E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C8424B">
              <w:rPr>
                <w:rFonts w:ascii="Calibri" w:eastAsia="Calibri" w:hAnsi="Calibri" w:cs="Calibri"/>
                <w:color w:val="9B00D3"/>
                <w:sz w:val="24"/>
              </w:rPr>
              <w:t>1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C8424B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C8AE510" wp14:editId="778282A2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Pr="00CE3CED" w:rsidRDefault="00F40A8F" w:rsidP="00F40A8F">
            <w:r w:rsidRPr="00F80C6F">
              <w:rPr>
                <w:b/>
                <w:color w:val="00B050"/>
              </w:rPr>
              <w:t xml:space="preserve">We read every day in school and if possible, </w:t>
            </w:r>
            <w:r w:rsidR="00C12D70">
              <w:rPr>
                <w:b/>
                <w:color w:val="00B050"/>
              </w:rPr>
              <w:t xml:space="preserve">we </w:t>
            </w:r>
            <w:r w:rsidRPr="00F80C6F">
              <w:rPr>
                <w:b/>
                <w:color w:val="00B050"/>
              </w:rPr>
              <w:t>would like</w:t>
            </w:r>
            <w:r w:rsidR="007B7A4F">
              <w:rPr>
                <w:b/>
                <w:color w:val="00B050"/>
              </w:rPr>
              <w:t xml:space="preserve"> you</w:t>
            </w:r>
            <w:r w:rsidRPr="00F80C6F">
              <w:rPr>
                <w:b/>
                <w:color w:val="00B050"/>
              </w:rPr>
              <w:t xml:space="preserve"> to read with your child each night.</w:t>
            </w:r>
          </w:p>
        </w:tc>
      </w:tr>
    </w:tbl>
    <w:p w:rsidR="002060F2" w:rsidRDefault="002060F2" w:rsidP="002060F2">
      <w:pPr>
        <w:rPr>
          <w:rFonts w:ascii="Calibri" w:eastAsia="Calibri" w:hAnsi="Calibri" w:cs="Calibri"/>
          <w:sz w:val="24"/>
        </w:rPr>
      </w:pPr>
    </w:p>
    <w:p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:rsidR="005855F9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</w:r>
    </w:p>
    <w:p w:rsidR="005855F9" w:rsidRDefault="005855F9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pict>
          <v:rect id="_x0000_i1026" style="width:0;height:1.5pt" o:hralign="center" o:hrstd="t" o:hr="t" fillcolor="#a0a0a0" stroked="f"/>
        </w:pict>
      </w:r>
    </w:p>
    <w:p w:rsidR="005855F9" w:rsidRDefault="005855F9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pict>
          <v:rect id="_x0000_i1027" style="width:0;height:1.5pt" o:hralign="center" o:hrstd="t" o:hr="t" fillcolor="#a0a0a0" stroked="f"/>
        </w:pict>
      </w:r>
    </w:p>
    <w:p w:rsidR="00933454" w:rsidRDefault="005855F9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pict>
          <v:rect id="_x0000_i1028" style="width:0;height:1.5pt" o:hralign="center" o:hrstd="t" o:hr="t" fillcolor="#a0a0a0" stroked="f"/>
        </w:pict>
      </w:r>
      <w:bookmarkStart w:id="0" w:name="_GoBack"/>
      <w:bookmarkEnd w:id="0"/>
    </w:p>
    <w:p w:rsidR="005855F9" w:rsidRDefault="005855F9">
      <w:pPr>
        <w:rPr>
          <w:rFonts w:ascii="Calibri" w:eastAsia="Calibri" w:hAnsi="Calibri" w:cs="Calibri"/>
          <w:sz w:val="24"/>
        </w:rPr>
      </w:pPr>
    </w:p>
    <w:p w:rsidR="00B612E2" w:rsidRDefault="00B612E2">
      <w:pPr>
        <w:rPr>
          <w:rFonts w:ascii="Calibri" w:eastAsia="Calibri" w:hAnsi="Calibri" w:cs="Calibri"/>
          <w:color w:val="1F497D"/>
        </w:rPr>
      </w:pPr>
    </w:p>
    <w:p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F5216"/>
    <w:rsid w:val="001B6DF1"/>
    <w:rsid w:val="002060F2"/>
    <w:rsid w:val="00246D46"/>
    <w:rsid w:val="00252929"/>
    <w:rsid w:val="002E2CD8"/>
    <w:rsid w:val="003A100B"/>
    <w:rsid w:val="004A3FDE"/>
    <w:rsid w:val="00502169"/>
    <w:rsid w:val="005855F9"/>
    <w:rsid w:val="006A2985"/>
    <w:rsid w:val="007B7A4F"/>
    <w:rsid w:val="007E285A"/>
    <w:rsid w:val="00855DDD"/>
    <w:rsid w:val="008B60D8"/>
    <w:rsid w:val="00933454"/>
    <w:rsid w:val="009769D0"/>
    <w:rsid w:val="009D4247"/>
    <w:rsid w:val="00A036BC"/>
    <w:rsid w:val="00A473B0"/>
    <w:rsid w:val="00B16A5B"/>
    <w:rsid w:val="00B612E2"/>
    <w:rsid w:val="00B86B19"/>
    <w:rsid w:val="00B94BDA"/>
    <w:rsid w:val="00BC1529"/>
    <w:rsid w:val="00C12D70"/>
    <w:rsid w:val="00C8424B"/>
    <w:rsid w:val="00E517CE"/>
    <w:rsid w:val="00E9483B"/>
    <w:rsid w:val="00ED68B2"/>
    <w:rsid w:val="00F4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9533B0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EAD4B-BCDA-4F71-A7AB-71AFCA6C9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N Shafai</cp:lastModifiedBy>
  <cp:revision>3</cp:revision>
  <cp:lastPrinted>2021-09-20T13:00:00Z</cp:lastPrinted>
  <dcterms:created xsi:type="dcterms:W3CDTF">2021-09-14T10:48:00Z</dcterms:created>
  <dcterms:modified xsi:type="dcterms:W3CDTF">2021-09-20T13:04:00Z</dcterms:modified>
</cp:coreProperties>
</file>